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85" w:rsidRDefault="00AC0285" w:rsidP="00AC028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 - </w:t>
      </w:r>
      <w:r>
        <w:rPr>
          <w:b/>
        </w:rPr>
        <w:t>Сущность современного менеджмента</w:t>
      </w:r>
    </w:p>
    <w:p w:rsidR="00AC0285" w:rsidRPr="00672AAD" w:rsidRDefault="00AC0285" w:rsidP="00AC028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AC0285" w:rsidRDefault="00AC0285" w:rsidP="00AC0285">
      <w:pPr>
        <w:widowControl w:val="0"/>
        <w:autoSpaceDE w:val="0"/>
        <w:autoSpaceDN w:val="0"/>
        <w:adjustRightInd w:val="0"/>
      </w:pPr>
      <w:r>
        <w:t>Ответить письменно на вопросы используя электронные ресурсы:</w:t>
      </w:r>
    </w:p>
    <w:p w:rsidR="00AC0285" w:rsidRDefault="00AC0285" w:rsidP="00AC0285">
      <w:pPr>
        <w:widowControl w:val="0"/>
        <w:autoSpaceDE w:val="0"/>
        <w:autoSpaceDN w:val="0"/>
        <w:adjustRightInd w:val="0"/>
      </w:pPr>
      <w:r>
        <w:t>1.</w:t>
      </w:r>
      <w:r>
        <w:tab/>
        <w:t>Дать определение что такое менеджмент?</w:t>
      </w:r>
    </w:p>
    <w:p w:rsidR="00AC0285" w:rsidRDefault="00AC0285" w:rsidP="00AC0285">
      <w:pPr>
        <w:widowControl w:val="0"/>
        <w:autoSpaceDE w:val="0"/>
        <w:autoSpaceDN w:val="0"/>
        <w:adjustRightInd w:val="0"/>
      </w:pPr>
      <w:r>
        <w:t>2.</w:t>
      </w:r>
      <w:r>
        <w:tab/>
        <w:t>Назовите цели и задачи менеджмента?</w:t>
      </w:r>
    </w:p>
    <w:p w:rsidR="00AC0285" w:rsidRDefault="00AC0285" w:rsidP="00AC0285">
      <w:pPr>
        <w:widowControl w:val="0"/>
        <w:autoSpaceDE w:val="0"/>
        <w:autoSpaceDN w:val="0"/>
        <w:adjustRightInd w:val="0"/>
      </w:pPr>
      <w:r>
        <w:t>3.</w:t>
      </w:r>
      <w:r>
        <w:tab/>
        <w:t>Назовите откуда появился менеджмент (история развития)?</w:t>
      </w:r>
    </w:p>
    <w:p w:rsidR="00AC0285" w:rsidRDefault="00AC0285" w:rsidP="00AC0285">
      <w:pPr>
        <w:widowControl w:val="0"/>
        <w:autoSpaceDE w:val="0"/>
        <w:autoSpaceDN w:val="0"/>
        <w:adjustRightInd w:val="0"/>
      </w:pPr>
      <w:r>
        <w:t>4.</w:t>
      </w:r>
      <w:r>
        <w:tab/>
        <w:t>Назовите функции менеджмента в рыночной экономике?</w:t>
      </w:r>
    </w:p>
    <w:p w:rsidR="00AC0285" w:rsidRDefault="00AC0285" w:rsidP="00AC0285">
      <w:pPr>
        <w:widowControl w:val="0"/>
        <w:autoSpaceDE w:val="0"/>
        <w:autoSpaceDN w:val="0"/>
        <w:adjustRightInd w:val="0"/>
      </w:pPr>
      <w:r>
        <w:t>5.         Дать определение кто такой менеджер?</w:t>
      </w:r>
    </w:p>
    <w:p w:rsidR="00296682" w:rsidRDefault="00296682"/>
    <w:sectPr w:rsidR="002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2"/>
    <w:rsid w:val="00296682"/>
    <w:rsid w:val="004B1BD2"/>
    <w:rsid w:val="00A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53DC-791C-4BE4-8795-3129146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2020-04-06T15:38:00Z</dcterms:created>
  <dcterms:modified xsi:type="dcterms:W3CDTF">2020-04-06T15:42:00Z</dcterms:modified>
</cp:coreProperties>
</file>