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A1" w:rsidRPr="00966BE9" w:rsidRDefault="00B416A1" w:rsidP="0096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E9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FF645D" w:rsidRPr="00966BE9">
        <w:rPr>
          <w:rFonts w:ascii="Times New Roman" w:hAnsi="Times New Roman" w:cs="Times New Roman"/>
          <w:b/>
          <w:sz w:val="24"/>
          <w:szCs w:val="24"/>
        </w:rPr>
        <w:t>.</w:t>
      </w:r>
      <w:r w:rsidR="00966BE9" w:rsidRPr="00966BE9">
        <w:rPr>
          <w:rFonts w:ascii="Times New Roman" w:hAnsi="Times New Roman" w:cs="Times New Roman"/>
          <w:b/>
          <w:sz w:val="24"/>
          <w:szCs w:val="24"/>
        </w:rPr>
        <w:t xml:space="preserve"> Первообразная и интеграл</w:t>
      </w:r>
      <w:r w:rsidR="00FF645D" w:rsidRPr="00966BE9">
        <w:rPr>
          <w:rFonts w:ascii="Times New Roman" w:hAnsi="Times New Roman" w:cs="Times New Roman"/>
          <w:b/>
          <w:sz w:val="24"/>
          <w:szCs w:val="24"/>
        </w:rPr>
        <w:t>.</w:t>
      </w:r>
    </w:p>
    <w:p w:rsidR="00966BE9" w:rsidRPr="00966BE9" w:rsidRDefault="00966BE9" w:rsidP="0096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966BE9">
          <w:rPr>
            <w:rStyle w:val="a3"/>
            <w:rFonts w:ascii="Times New Roman" w:hAnsi="Times New Roman" w:cs="Times New Roman"/>
            <w:sz w:val="24"/>
            <w:szCs w:val="24"/>
          </w:rPr>
          <w:t>http://mathportal.net/index.php/matematicheskij-analiz/pervoobraznaya-i-neopredelennyj-integral</w:t>
        </w:r>
      </w:hyperlink>
      <w:hyperlink r:id="rId7" w:history="1">
        <w:r w:rsidRPr="00966BE9">
          <w:rPr>
            <w:rStyle w:val="a3"/>
            <w:rFonts w:ascii="Times New Roman" w:hAnsi="Times New Roman" w:cs="Times New Roman"/>
            <w:sz w:val="24"/>
            <w:szCs w:val="24"/>
          </w:rPr>
          <w:t>https://ege.sdamgia.ru/test?theme=183</w:t>
        </w:r>
      </w:hyperlink>
    </w:p>
    <w:p w:rsidR="00966BE9" w:rsidRPr="00966BE9" w:rsidRDefault="00966BE9" w:rsidP="0096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6BE9">
        <w:rPr>
          <w:rFonts w:ascii="Times New Roman" w:hAnsi="Times New Roman" w:cs="Times New Roman"/>
          <w:b/>
          <w:bCs/>
          <w:sz w:val="24"/>
          <w:szCs w:val="24"/>
        </w:rPr>
        <w:t>ЗАДАНИЕ №19</w:t>
      </w: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6BE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Cs/>
          <w:sz w:val="24"/>
          <w:szCs w:val="24"/>
        </w:rPr>
        <w:t>Вычислите производные функций: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1"/>
      </w:tblGrid>
      <w:tr w:rsidR="00B416A1" w:rsidRPr="00966BE9" w:rsidTr="001A1798">
        <w:tc>
          <w:tcPr>
            <w:tcW w:w="3261" w:type="dxa"/>
          </w:tcPr>
          <w:p w:rsidR="00B416A1" w:rsidRPr="00966BE9" w:rsidRDefault="00B416A1" w:rsidP="0096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B416A1" w:rsidRPr="00966BE9" w:rsidRDefault="00B416A1" w:rsidP="00966B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85pt;height:30.7pt" o:ole="" fillcolor="window">
                  <v:imagedata r:id="rId8" o:title=""/>
                </v:shape>
                <o:OLEObject Type="Embed" ProgID="Equation.3" ShapeID="_x0000_i1025" DrawAspect="Content" ObjectID="_1649246637" r:id="rId9"/>
              </w:object>
            </w:r>
          </w:p>
          <w:p w:rsidR="00B416A1" w:rsidRPr="00966BE9" w:rsidRDefault="00B416A1" w:rsidP="00966B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060" w:dyaOrig="620">
                <v:shape id="_x0000_i1026" type="#_x0000_t75" style="width:53.2pt;height:30.7pt" o:ole="" fillcolor="window">
                  <v:imagedata r:id="rId10" o:title=""/>
                </v:shape>
                <o:OLEObject Type="Embed" ProgID="Equation.3" ShapeID="_x0000_i1026" DrawAspect="Content" ObjectID="_1649246638" r:id="rId11"/>
              </w:object>
            </w:r>
          </w:p>
          <w:p w:rsidR="00B416A1" w:rsidRPr="00966BE9" w:rsidRDefault="00B416A1" w:rsidP="00966B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59" w:dyaOrig="420">
                <v:shape id="_x0000_i1027" type="#_x0000_t75" style="width:68.85pt;height:20.05pt" o:ole="" fillcolor="window">
                  <v:imagedata r:id="rId12" o:title=""/>
                </v:shape>
                <o:OLEObject Type="Embed" ProgID="Equation.3" ShapeID="_x0000_i1027" DrawAspect="Content" ObjectID="_1649246639" r:id="rId13"/>
              </w:object>
            </w:r>
          </w:p>
          <w:p w:rsidR="00B416A1" w:rsidRPr="00966BE9" w:rsidRDefault="00B416A1" w:rsidP="00966B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19" w:dyaOrig="620">
                <v:shape id="_x0000_i1028" type="#_x0000_t75" style="width:87.05pt;height:30.7pt" o:ole="" fillcolor="window">
                  <v:imagedata r:id="rId14" o:title=""/>
                </v:shape>
                <o:OLEObject Type="Embed" ProgID="Equation.3" ShapeID="_x0000_i1028" DrawAspect="Content" ObjectID="_1649246640" r:id="rId15"/>
              </w:object>
            </w:r>
          </w:p>
        </w:tc>
        <w:tc>
          <w:tcPr>
            <w:tcW w:w="3260" w:type="dxa"/>
          </w:tcPr>
          <w:p w:rsidR="00B416A1" w:rsidRPr="00966BE9" w:rsidRDefault="00B416A1" w:rsidP="0096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B416A1" w:rsidRPr="00966BE9" w:rsidRDefault="00B416A1" w:rsidP="00966B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0" w:dyaOrig="620">
                <v:shape id="_x0000_i1029" type="#_x0000_t75" style="width:120.2pt;height:30.7pt" o:ole="" fillcolor="window">
                  <v:imagedata r:id="rId16" o:title=""/>
                </v:shape>
                <o:OLEObject Type="Embed" ProgID="Equation.3" ShapeID="_x0000_i1029" DrawAspect="Content" ObjectID="_1649246641" r:id="rId17"/>
              </w:object>
            </w:r>
          </w:p>
          <w:p w:rsidR="00B416A1" w:rsidRPr="00966BE9" w:rsidRDefault="00B416A1" w:rsidP="00966B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460" w:dyaOrig="380">
                <v:shape id="_x0000_i1030" type="#_x0000_t75" style="width:72.65pt;height:18.8pt" o:ole="" fillcolor="window">
                  <v:imagedata r:id="rId18" o:title=""/>
                </v:shape>
                <o:OLEObject Type="Embed" ProgID="Equation.3" ShapeID="_x0000_i1030" DrawAspect="Content" ObjectID="_1649246642" r:id="rId19"/>
              </w:object>
            </w:r>
          </w:p>
          <w:p w:rsidR="00B416A1" w:rsidRPr="00966BE9" w:rsidRDefault="00B416A1" w:rsidP="00966B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20" w:dyaOrig="420">
                <v:shape id="_x0000_i1031" type="#_x0000_t75" style="width:65.75pt;height:20.05pt" o:ole="" fillcolor="window">
                  <v:imagedata r:id="rId20" o:title=""/>
                </v:shape>
                <o:OLEObject Type="Embed" ProgID="Equation.3" ShapeID="_x0000_i1031" DrawAspect="Content" ObjectID="_1649246643" r:id="rId21"/>
              </w:object>
            </w:r>
          </w:p>
          <w:p w:rsidR="00B416A1" w:rsidRPr="00966BE9" w:rsidRDefault="00B416A1" w:rsidP="00966B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20">
                <v:shape id="_x0000_i1032" type="#_x0000_t75" style="width:87.65pt;height:30.7pt" o:ole="" fillcolor="window">
                  <v:imagedata r:id="rId22" o:title=""/>
                </v:shape>
                <o:OLEObject Type="Embed" ProgID="Equation.3" ShapeID="_x0000_i1032" DrawAspect="Content" ObjectID="_1649246644" r:id="rId23"/>
              </w:object>
            </w:r>
          </w:p>
        </w:tc>
        <w:tc>
          <w:tcPr>
            <w:tcW w:w="3261" w:type="dxa"/>
          </w:tcPr>
          <w:p w:rsidR="00B416A1" w:rsidRPr="00966BE9" w:rsidRDefault="00B416A1" w:rsidP="0096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B416A1" w:rsidRPr="00966BE9" w:rsidRDefault="00B416A1" w:rsidP="00966B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39" w:dyaOrig="620">
                <v:shape id="_x0000_i1033" type="#_x0000_t75" style="width:123.35pt;height:30.7pt" o:ole="" fillcolor="window">
                  <v:imagedata r:id="rId24" o:title=""/>
                </v:shape>
                <o:OLEObject Type="Embed" ProgID="Equation.3" ShapeID="_x0000_i1033" DrawAspect="Content" ObjectID="_1649246645" r:id="rId25"/>
              </w:object>
            </w:r>
          </w:p>
          <w:p w:rsidR="00B416A1" w:rsidRPr="00966BE9" w:rsidRDefault="00B416A1" w:rsidP="00966B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100" w:dyaOrig="620">
                <v:shape id="_x0000_i1034" type="#_x0000_t75" style="width:54.45pt;height:30.7pt" o:ole="" fillcolor="window">
                  <v:imagedata r:id="rId26" o:title=""/>
                </v:shape>
                <o:OLEObject Type="Embed" ProgID="Equation.3" ShapeID="_x0000_i1034" DrawAspect="Content" ObjectID="_1649246646" r:id="rId27"/>
              </w:object>
            </w:r>
          </w:p>
          <w:p w:rsidR="00B416A1" w:rsidRPr="00966BE9" w:rsidRDefault="00B416A1" w:rsidP="00966B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59" w:dyaOrig="420">
                <v:shape id="_x0000_i1035" type="#_x0000_t75" style="width:68.85pt;height:20.05pt" o:ole="" fillcolor="window">
                  <v:imagedata r:id="rId28" o:title=""/>
                </v:shape>
                <o:OLEObject Type="Embed" ProgID="Equation.3" ShapeID="_x0000_i1035" DrawAspect="Content" ObjectID="_1649246647" r:id="rId29"/>
              </w:object>
            </w:r>
          </w:p>
          <w:p w:rsidR="00B416A1" w:rsidRPr="00966BE9" w:rsidRDefault="00B416A1" w:rsidP="00966B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20">
                <v:shape id="_x0000_i1036" type="#_x0000_t75" style="width:75.15pt;height:15.65pt" o:ole="" fillcolor="window">
                  <v:imagedata r:id="rId30" o:title=""/>
                </v:shape>
                <o:OLEObject Type="Embed" ProgID="Equation.3" ShapeID="_x0000_i1036" DrawAspect="Content" ObjectID="_1649246648" r:id="rId31"/>
              </w:object>
            </w:r>
          </w:p>
        </w:tc>
      </w:tr>
      <w:tr w:rsidR="00B416A1" w:rsidRPr="00966BE9" w:rsidTr="001A1798">
        <w:tc>
          <w:tcPr>
            <w:tcW w:w="3261" w:type="dxa"/>
          </w:tcPr>
          <w:p w:rsidR="00B416A1" w:rsidRPr="00966BE9" w:rsidRDefault="00B416A1" w:rsidP="0096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B416A1" w:rsidRPr="00966BE9" w:rsidRDefault="00B416A1" w:rsidP="00966B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2299" w:dyaOrig="660">
                <v:shape id="_x0000_i1037" type="#_x0000_t75" style="width:114.55pt;height:33.2pt" o:ole="" fillcolor="window">
                  <v:imagedata r:id="rId32" o:title=""/>
                </v:shape>
                <o:OLEObject Type="Embed" ProgID="Equation.3" ShapeID="_x0000_i1037" DrawAspect="Content" ObjectID="_1649246649" r:id="rId33"/>
              </w:object>
            </w:r>
          </w:p>
          <w:p w:rsidR="00B416A1" w:rsidRPr="00966BE9" w:rsidRDefault="00B416A1" w:rsidP="00966B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520" w:dyaOrig="380">
                <v:shape id="_x0000_i1038" type="#_x0000_t75" style="width:75.15pt;height:18.8pt" o:ole="" fillcolor="window">
                  <v:imagedata r:id="rId34" o:title=""/>
                </v:shape>
                <o:OLEObject Type="Embed" ProgID="Equation.3" ShapeID="_x0000_i1038" DrawAspect="Content" ObjectID="_1649246650" r:id="rId35"/>
              </w:object>
            </w:r>
          </w:p>
          <w:p w:rsidR="00B416A1" w:rsidRPr="00966BE9" w:rsidRDefault="00B416A1" w:rsidP="00966B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59" w:dyaOrig="420">
                <v:shape id="_x0000_i1039" type="#_x0000_t75" style="width:68.85pt;height:20.05pt" o:ole="" fillcolor="window">
                  <v:imagedata r:id="rId36" o:title=""/>
                </v:shape>
                <o:OLEObject Type="Embed" ProgID="Equation.3" ShapeID="_x0000_i1039" DrawAspect="Content" ObjectID="_1649246651" r:id="rId37"/>
              </w:object>
            </w:r>
          </w:p>
          <w:p w:rsidR="00B416A1" w:rsidRPr="00966BE9" w:rsidRDefault="00B416A1" w:rsidP="00966B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40" w:dyaOrig="320">
                <v:shape id="_x0000_i1040" type="#_x0000_t75" style="width:82pt;height:15.65pt" o:ole="" fillcolor="window">
                  <v:imagedata r:id="rId38" o:title=""/>
                </v:shape>
                <o:OLEObject Type="Embed" ProgID="Equation.3" ShapeID="_x0000_i1040" DrawAspect="Content" ObjectID="_1649246652" r:id="rId39"/>
              </w:object>
            </w:r>
          </w:p>
        </w:tc>
        <w:tc>
          <w:tcPr>
            <w:tcW w:w="3260" w:type="dxa"/>
          </w:tcPr>
          <w:p w:rsidR="00B416A1" w:rsidRPr="00966BE9" w:rsidRDefault="00B416A1" w:rsidP="0096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  <w:p w:rsidR="00B416A1" w:rsidRPr="00966BE9" w:rsidRDefault="00B416A1" w:rsidP="00966B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39" w:dyaOrig="620">
                <v:shape id="_x0000_i1041" type="#_x0000_t75" style="width:123.35pt;height:30.7pt" o:ole="" fillcolor="window">
                  <v:imagedata r:id="rId40" o:title=""/>
                </v:shape>
                <o:OLEObject Type="Embed" ProgID="Equation.3" ShapeID="_x0000_i1041" DrawAspect="Content" ObjectID="_1649246653" r:id="rId41"/>
              </w:object>
            </w:r>
          </w:p>
          <w:p w:rsidR="00B416A1" w:rsidRPr="00966BE9" w:rsidRDefault="00B416A1" w:rsidP="00966B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160" w:dyaOrig="660">
                <v:shape id="_x0000_i1042" type="#_x0000_t75" style="width:56.95pt;height:33.2pt" o:ole="" fillcolor="window">
                  <v:imagedata r:id="rId42" o:title=""/>
                </v:shape>
                <o:OLEObject Type="Embed" ProgID="Equation.3" ShapeID="_x0000_i1042" DrawAspect="Content" ObjectID="_1649246654" r:id="rId43"/>
              </w:object>
            </w:r>
          </w:p>
          <w:p w:rsidR="00B416A1" w:rsidRPr="00966BE9" w:rsidRDefault="00B416A1" w:rsidP="00966B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E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80" w:dyaOrig="420">
                <v:shape id="_x0000_i1043" type="#_x0000_t75" style="width:68.85pt;height:20.05pt" o:ole="" fillcolor="window">
                  <v:imagedata r:id="rId44" o:title=""/>
                </v:shape>
                <o:OLEObject Type="Embed" ProgID="Equation.3" ShapeID="_x0000_i1043" DrawAspect="Content" ObjectID="_1649246655" r:id="rId45"/>
              </w:object>
            </w:r>
          </w:p>
          <w:p w:rsidR="00B416A1" w:rsidRPr="00966BE9" w:rsidRDefault="00B416A1" w:rsidP="00966B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20">
                <v:shape id="_x0000_i1044" type="#_x0000_t75" style="width:87.65pt;height:30.7pt" o:ole="" fillcolor="window">
                  <v:imagedata r:id="rId46" o:title=""/>
                </v:shape>
                <o:OLEObject Type="Embed" ProgID="Equation.3" ShapeID="_x0000_i1044" DrawAspect="Content" ObjectID="_1649246656" r:id="rId47"/>
              </w:object>
            </w:r>
          </w:p>
        </w:tc>
        <w:tc>
          <w:tcPr>
            <w:tcW w:w="3261" w:type="dxa"/>
          </w:tcPr>
          <w:p w:rsidR="00B416A1" w:rsidRPr="00966BE9" w:rsidRDefault="00B416A1" w:rsidP="0096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6BE9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966BE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66BE9" w:rsidRPr="00966BE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 </w:t>
      </w:r>
      <w:r w:rsidRPr="00966BE9">
        <w:rPr>
          <w:rFonts w:ascii="Times New Roman" w:hAnsi="Times New Roman" w:cs="Times New Roman"/>
          <w:iCs/>
          <w:sz w:val="24"/>
          <w:szCs w:val="24"/>
          <w:u w:val="single"/>
        </w:rPr>
        <w:t>аудитории во время занятия</w:t>
      </w:r>
      <w:r w:rsidRPr="00966BE9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="00DB0E5B" w:rsidRPr="00966BE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66BE9">
        <w:rPr>
          <w:rFonts w:ascii="Times New Roman" w:hAnsi="Times New Roman" w:cs="Times New Roman"/>
          <w:sz w:val="24"/>
          <w:szCs w:val="24"/>
        </w:rPr>
        <w:t>______ мин.</w:t>
      </w: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 xml:space="preserve">3. Вы можете воспользоваться </w:t>
      </w:r>
      <w:r w:rsidRPr="00966BE9">
        <w:rPr>
          <w:rFonts w:ascii="Times New Roman" w:hAnsi="Times New Roman" w:cs="Times New Roman"/>
          <w:sz w:val="24"/>
          <w:szCs w:val="24"/>
          <w:u w:val="single"/>
        </w:rPr>
        <w:t>конспектом лекций, учебником</w:t>
      </w: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  <w:highlight w:val="darkGreen"/>
        </w:rPr>
      </w:pPr>
    </w:p>
    <w:p w:rsidR="00DB0E5B" w:rsidRPr="00966BE9" w:rsidRDefault="00966BE9" w:rsidP="00966B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6BE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DB0E5B" w:rsidRPr="00966BE9">
        <w:rPr>
          <w:rFonts w:ascii="Times New Roman" w:hAnsi="Times New Roman" w:cs="Times New Roman"/>
          <w:b/>
          <w:bCs/>
          <w:sz w:val="24"/>
          <w:szCs w:val="24"/>
        </w:rPr>
        <w:t>№41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966BE9">
        <w:rPr>
          <w:rFonts w:ascii="Times New Roman" w:hAnsi="Times New Roman" w:cs="Times New Roman"/>
          <w:sz w:val="24"/>
          <w:szCs w:val="24"/>
        </w:rPr>
        <w:t>. Найти неопределённые интегралы.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DB0E5B" w:rsidRPr="00966BE9" w:rsidSect="00966BE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966BE9">
        <w:rPr>
          <w:rFonts w:ascii="Times New Roman" w:hAnsi="Times New Roman" w:cs="Times New Roman"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position w:val="-16"/>
          <w:sz w:val="24"/>
          <w:szCs w:val="24"/>
        </w:rPr>
        <w:object w:dxaOrig="1960" w:dyaOrig="440">
          <v:shape id="_x0000_i1045" type="#_x0000_t75" style="width:150.25pt;height:26.3pt" o:ole="">
            <v:imagedata r:id="rId48" o:title=""/>
          </v:shape>
          <o:OLEObject Type="Embed" ProgID="Equation.3" ShapeID="_x0000_i1045" DrawAspect="Content" ObjectID="_1649246657" r:id="rId49"/>
        </w:objec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BE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66BE9">
        <w:rPr>
          <w:rFonts w:ascii="Times New Roman" w:hAnsi="Times New Roman" w:cs="Times New Roman"/>
          <w:b/>
          <w:position w:val="-28"/>
          <w:sz w:val="24"/>
          <w:szCs w:val="24"/>
        </w:rPr>
        <w:object w:dxaOrig="859" w:dyaOrig="660">
          <v:shape id="_x0000_i1046" type="#_x0000_t75" style="width:41.95pt;height:33.2pt" o:ole="">
            <v:imagedata r:id="rId50" o:title=""/>
          </v:shape>
          <o:OLEObject Type="Embed" ProgID="Equation.3" ShapeID="_x0000_i1046" DrawAspect="Content" ObjectID="_1649246658" r:id="rId51"/>
        </w:objec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BE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66BE9">
        <w:rPr>
          <w:rFonts w:ascii="Times New Roman" w:hAnsi="Times New Roman" w:cs="Times New Roman"/>
          <w:position w:val="-16"/>
          <w:sz w:val="24"/>
          <w:szCs w:val="24"/>
        </w:rPr>
        <w:object w:dxaOrig="1140" w:dyaOrig="440">
          <v:shape id="_x0000_i1047" type="#_x0000_t75" style="width:89.55pt;height:26.3pt" o:ole="">
            <v:imagedata r:id="rId52" o:title=""/>
          </v:shape>
          <o:OLEObject Type="Embed" ProgID="Equation.3" ShapeID="_x0000_i1047" DrawAspect="Content" ObjectID="_1649246659" r:id="rId53"/>
        </w:object>
      </w:r>
      <w:r w:rsidRPr="00966BE9">
        <w:rPr>
          <w:rFonts w:ascii="Times New Roman" w:hAnsi="Times New Roman" w:cs="Times New Roman"/>
          <w:sz w:val="24"/>
          <w:szCs w:val="24"/>
        </w:rPr>
        <w:t>(интегрирование по частям)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BE9">
        <w:rPr>
          <w:rFonts w:ascii="Times New Roman" w:hAnsi="Times New Roman" w:cs="Times New Roman"/>
          <w:bCs/>
          <w:sz w:val="24"/>
          <w:szCs w:val="24"/>
        </w:rPr>
        <w:tab/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966BE9">
        <w:rPr>
          <w:rFonts w:ascii="Times New Roman" w:hAnsi="Times New Roman" w:cs="Times New Roman"/>
          <w:sz w:val="24"/>
          <w:szCs w:val="24"/>
        </w:rPr>
        <w:t>. Вычислить определённые интегралы.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0E5B" w:rsidRPr="00966BE9" w:rsidSect="00966B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966BE9">
        <w:rPr>
          <w:rFonts w:ascii="Times New Roman" w:hAnsi="Times New Roman" w:cs="Times New Roman"/>
          <w:position w:val="-36"/>
          <w:sz w:val="24"/>
          <w:szCs w:val="24"/>
        </w:rPr>
        <w:object w:dxaOrig="1660" w:dyaOrig="880">
          <v:shape id="_x0000_i1048" type="#_x0000_t75" style="width:82pt;height:43.85pt" o:ole="" fillcolor="window">
            <v:imagedata r:id="rId54" o:title=""/>
          </v:shape>
          <o:OLEObject Type="Embed" ProgID="Equation.3" ShapeID="_x0000_i1048" DrawAspect="Content" ObjectID="_1649246660" r:id="rId55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>2)</w:t>
      </w:r>
      <w:r w:rsidRPr="00966BE9">
        <w:rPr>
          <w:rFonts w:ascii="Times New Roman" w:hAnsi="Times New Roman" w:cs="Times New Roman"/>
          <w:position w:val="-36"/>
          <w:sz w:val="24"/>
          <w:szCs w:val="24"/>
        </w:rPr>
        <w:object w:dxaOrig="680" w:dyaOrig="880">
          <v:shape id="_x0000_i1049" type="#_x0000_t75" style="width:33.8pt;height:43.85pt" o:ole="" fillcolor="window">
            <v:imagedata r:id="rId56" o:title=""/>
          </v:shape>
          <o:OLEObject Type="Embed" ProgID="Equation.3" ShapeID="_x0000_i1049" DrawAspect="Content" ObjectID="_1649246661" r:id="rId57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966BE9">
        <w:rPr>
          <w:rFonts w:ascii="Times New Roman" w:hAnsi="Times New Roman" w:cs="Times New Roman"/>
          <w:position w:val="-32"/>
          <w:sz w:val="24"/>
          <w:szCs w:val="24"/>
        </w:rPr>
        <w:object w:dxaOrig="1760" w:dyaOrig="940">
          <v:shape id="_x0000_i1050" type="#_x0000_t75" style="width:87.65pt;height:48.2pt" o:ole="" fillcolor="window">
            <v:imagedata r:id="rId58" o:title=""/>
          </v:shape>
          <o:OLEObject Type="Embed" ProgID="Equation.3" ShapeID="_x0000_i1050" DrawAspect="Content" ObjectID="_1649246662" r:id="rId59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B0E5B" w:rsidRPr="00966BE9" w:rsidSect="00966BE9">
          <w:type w:val="continuous"/>
          <w:pgSz w:w="11906" w:h="16838"/>
          <w:pgMar w:top="1134" w:right="850" w:bottom="1134" w:left="1701" w:header="709" w:footer="709" w:gutter="0"/>
          <w:cols w:num="2" w:space="709"/>
          <w:docGrid w:linePitch="360"/>
        </w:sect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  <w:r w:rsidRPr="00966BE9">
        <w:rPr>
          <w:rFonts w:ascii="Times New Roman" w:hAnsi="Times New Roman" w:cs="Times New Roman"/>
          <w:sz w:val="24"/>
          <w:szCs w:val="24"/>
        </w:rPr>
        <w:t>. Найти площадь фигуры, ограниченной линиями</w:t>
      </w:r>
    </w:p>
    <w:p w:rsidR="00DB0E5B" w:rsidRPr="00966BE9" w:rsidRDefault="00DB0E5B" w:rsidP="00966BE9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position w:val="-12"/>
          <w:sz w:val="24"/>
          <w:szCs w:val="24"/>
        </w:rPr>
        <w:object w:dxaOrig="880" w:dyaOrig="440">
          <v:shape id="_x0000_i1051" type="#_x0000_t75" style="width:43.85pt;height:21.3pt" o:ole="">
            <v:imagedata r:id="rId60" o:title=""/>
          </v:shape>
          <o:OLEObject Type="Embed" ProgID="Equation.3" ShapeID="_x0000_i1051" DrawAspect="Content" ObjectID="_1649246663" r:id="rId61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</w:t>
      </w:r>
      <w:r w:rsidRPr="00966BE9">
        <w:rPr>
          <w:rFonts w:ascii="Times New Roman" w:hAnsi="Times New Roman" w:cs="Times New Roman"/>
          <w:b/>
          <w:position w:val="-12"/>
          <w:sz w:val="24"/>
          <w:szCs w:val="24"/>
        </w:rPr>
        <w:object w:dxaOrig="660" w:dyaOrig="360">
          <v:shape id="_x0000_i1052" type="#_x0000_t75" style="width:33.2pt;height:18.15pt" o:ole="">
            <v:imagedata r:id="rId62" o:title=""/>
          </v:shape>
          <o:OLEObject Type="Embed" ProgID="Equation.3" ShapeID="_x0000_i1052" DrawAspect="Content" ObjectID="_1649246664" r:id="rId63"/>
        </w:object>
      </w:r>
      <w:r w:rsidRPr="00966BE9">
        <w:rPr>
          <w:rFonts w:ascii="Times New Roman" w:hAnsi="Times New Roman" w:cs="Times New Roman"/>
          <w:sz w:val="24"/>
          <w:szCs w:val="24"/>
        </w:rPr>
        <w:t>,</w:t>
      </w:r>
      <w:r w:rsidRPr="0096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b/>
          <w:position w:val="-6"/>
          <w:sz w:val="24"/>
          <w:szCs w:val="24"/>
        </w:rPr>
        <w:object w:dxaOrig="580" w:dyaOrig="300">
          <v:shape id="_x0000_i1053" type="#_x0000_t75" style="width:30.05pt;height:15.65pt" o:ole="">
            <v:imagedata r:id="rId64" o:title=""/>
          </v:shape>
          <o:OLEObject Type="Embed" ProgID="Equation.3" ShapeID="_x0000_i1053" DrawAspect="Content" ObjectID="_1649246665" r:id="rId65"/>
        </w:object>
      </w:r>
      <w:r w:rsidRPr="00966BE9">
        <w:rPr>
          <w:rFonts w:ascii="Times New Roman" w:hAnsi="Times New Roman" w:cs="Times New Roman"/>
          <w:sz w:val="24"/>
          <w:szCs w:val="24"/>
        </w:rPr>
        <w:t>,</w:t>
      </w:r>
      <w:r w:rsidRPr="0096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b/>
          <w:position w:val="-6"/>
          <w:sz w:val="24"/>
          <w:szCs w:val="24"/>
        </w:rPr>
        <w:object w:dxaOrig="780" w:dyaOrig="300">
          <v:shape id="_x0000_i1054" type="#_x0000_t75" style="width:38.8pt;height:15.65pt" o:ole="">
            <v:imagedata r:id="rId66" o:title=""/>
          </v:shape>
          <o:OLEObject Type="Embed" ProgID="Equation.3" ShapeID="_x0000_i1054" DrawAspect="Content" ObjectID="_1649246666" r:id="rId67"/>
        </w:objec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Вариант2.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966BE9">
        <w:rPr>
          <w:rFonts w:ascii="Times New Roman" w:hAnsi="Times New Roman" w:cs="Times New Roman"/>
          <w:sz w:val="24"/>
          <w:szCs w:val="24"/>
        </w:rPr>
        <w:t>. Найти неопределённые интегралы.</w:t>
      </w:r>
    </w:p>
    <w:p w:rsidR="00DB0E5B" w:rsidRPr="00966BE9" w:rsidRDefault="00DB0E5B" w:rsidP="00966BE9">
      <w:pPr>
        <w:spacing w:after="0" w:line="240" w:lineRule="auto"/>
        <w:ind w:left="-4"/>
        <w:rPr>
          <w:rFonts w:ascii="Times New Roman" w:hAnsi="Times New Roman" w:cs="Times New Roman"/>
          <w:sz w:val="24"/>
          <w:szCs w:val="24"/>
        </w:rPr>
        <w:sectPr w:rsidR="00DB0E5B" w:rsidRPr="00966BE9" w:rsidSect="00966B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66BE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DB0E5B" w:rsidRPr="00966BE9" w:rsidRDefault="00DB0E5B" w:rsidP="00966BE9">
      <w:pPr>
        <w:spacing w:after="0" w:line="240" w:lineRule="auto"/>
        <w:ind w:left="-4"/>
        <w:rPr>
          <w:rFonts w:ascii="Times New Roman" w:hAnsi="Times New Roman" w:cs="Times New Roman"/>
          <w:bCs/>
          <w:sz w:val="24"/>
          <w:szCs w:val="24"/>
        </w:rPr>
      </w:pPr>
      <w:r w:rsidRPr="00966BE9">
        <w:rPr>
          <w:rFonts w:ascii="Times New Roman" w:hAnsi="Times New Roman" w:cs="Times New Roman"/>
          <w:position w:val="-32"/>
          <w:sz w:val="24"/>
          <w:szCs w:val="24"/>
        </w:rPr>
        <w:object w:dxaOrig="1380" w:dyaOrig="740">
          <v:shape id="_x0000_i1055" type="#_x0000_t75" style="width:68.85pt;height:36.95pt" o:ole="">
            <v:imagedata r:id="rId68" o:title=""/>
          </v:shape>
          <o:OLEObject Type="Embed" ProgID="Equation.3" ShapeID="_x0000_i1055" DrawAspect="Content" ObjectID="_1649246667" r:id="rId69"/>
        </w:objec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>2.</w:t>
      </w:r>
      <w:r w:rsidRPr="0096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b/>
          <w:position w:val="-32"/>
          <w:sz w:val="24"/>
          <w:szCs w:val="24"/>
        </w:rPr>
        <w:object w:dxaOrig="1200" w:dyaOrig="740">
          <v:shape id="_x0000_i1056" type="#_x0000_t75" style="width:60.1pt;height:36.95pt" o:ole="" fillcolor="window">
            <v:imagedata r:id="rId70" o:title=""/>
          </v:shape>
          <o:OLEObject Type="Embed" ProgID="Equation.3" ShapeID="_x0000_i1056" DrawAspect="Content" ObjectID="_1649246668" r:id="rId71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5B" w:rsidRPr="00966BE9" w:rsidRDefault="00DB0E5B" w:rsidP="00966BE9">
      <w:pPr>
        <w:spacing w:after="0" w:line="240" w:lineRule="auto"/>
        <w:ind w:left="-4"/>
        <w:rPr>
          <w:rFonts w:ascii="Times New Roman" w:hAnsi="Times New Roman" w:cs="Times New Roman"/>
          <w:bCs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966BE9">
        <w:rPr>
          <w:rFonts w:ascii="Times New Roman" w:hAnsi="Times New Roman" w:cs="Times New Roman"/>
          <w:position w:val="-16"/>
          <w:sz w:val="24"/>
          <w:szCs w:val="24"/>
        </w:rPr>
        <w:object w:dxaOrig="1120" w:dyaOrig="440">
          <v:shape id="_x0000_i1057" type="#_x0000_t75" style="width:87.65pt;height:26.3pt" o:ole="">
            <v:imagedata r:id="rId72" o:title=""/>
          </v:shape>
          <o:OLEObject Type="Embed" ProgID="Equation.3" ShapeID="_x0000_i1057" DrawAspect="Content" ObjectID="_1649246669" r:id="rId73"/>
        </w:object>
      </w:r>
      <w:r w:rsidRPr="00966BE9">
        <w:rPr>
          <w:rFonts w:ascii="Times New Roman" w:hAnsi="Times New Roman" w:cs="Times New Roman"/>
          <w:sz w:val="24"/>
          <w:szCs w:val="24"/>
        </w:rPr>
        <w:t>(интегрирование по частям)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B0E5B" w:rsidRPr="00966BE9" w:rsidSect="00966BE9">
          <w:type w:val="continuous"/>
          <w:pgSz w:w="11906" w:h="16838"/>
          <w:pgMar w:top="1134" w:right="850" w:bottom="1134" w:left="1701" w:header="709" w:footer="709" w:gutter="0"/>
          <w:cols w:num="2" w:space="709"/>
          <w:docGrid w:linePitch="360"/>
        </w:sect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Pr="00966BE9">
        <w:rPr>
          <w:rFonts w:ascii="Times New Roman" w:hAnsi="Times New Roman" w:cs="Times New Roman"/>
          <w:sz w:val="24"/>
          <w:szCs w:val="24"/>
        </w:rPr>
        <w:t>. Вычислить определённые интегралы.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0E5B" w:rsidRPr="00966BE9" w:rsidSect="00966B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966BE9">
        <w:rPr>
          <w:rFonts w:ascii="Times New Roman" w:hAnsi="Times New Roman" w:cs="Times New Roman"/>
          <w:position w:val="-36"/>
          <w:sz w:val="24"/>
          <w:szCs w:val="24"/>
        </w:rPr>
        <w:object w:dxaOrig="1180" w:dyaOrig="880">
          <v:shape id="_x0000_i1058" type="#_x0000_t75" style="width:59.5pt;height:43.85pt" o:ole="" fillcolor="window">
            <v:imagedata r:id="rId74" o:title=""/>
          </v:shape>
          <o:OLEObject Type="Embed" ProgID="Equation.3" ShapeID="_x0000_i1058" DrawAspect="Content" ObjectID="_1649246670" r:id="rId75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 xml:space="preserve"> 2)</w:t>
      </w:r>
      <w:r w:rsidRPr="00966BE9">
        <w:rPr>
          <w:rFonts w:ascii="Times New Roman" w:hAnsi="Times New Roman" w:cs="Times New Roman"/>
          <w:position w:val="-36"/>
          <w:sz w:val="24"/>
          <w:szCs w:val="24"/>
        </w:rPr>
        <w:object w:dxaOrig="1240" w:dyaOrig="859">
          <v:shape id="_x0000_i1059" type="#_x0000_t75" style="width:62pt;height:41.95pt" o:ole="" fillcolor="window">
            <v:imagedata r:id="rId76" o:title=""/>
          </v:shape>
          <o:OLEObject Type="Embed" ProgID="Equation.3" ShapeID="_x0000_i1059" DrawAspect="Content" ObjectID="_1649246671" r:id="rId77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 xml:space="preserve"> 3)</w:t>
      </w:r>
      <w:r w:rsidRPr="00966BE9">
        <w:rPr>
          <w:rFonts w:ascii="Times New Roman" w:hAnsi="Times New Roman" w:cs="Times New Roman"/>
          <w:position w:val="-32"/>
          <w:sz w:val="24"/>
          <w:szCs w:val="24"/>
        </w:rPr>
        <w:object w:dxaOrig="1600" w:dyaOrig="760">
          <v:shape id="_x0000_i1060" type="#_x0000_t75" style="width:79.5pt;height:38.2pt" o:ole="" fillcolor="window">
            <v:imagedata r:id="rId78" o:title=""/>
          </v:shape>
          <o:OLEObject Type="Embed" ProgID="Equation.3" ShapeID="_x0000_i1060" DrawAspect="Content" ObjectID="_1649246672" r:id="rId79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966BE9">
        <w:rPr>
          <w:rFonts w:ascii="Times New Roman" w:hAnsi="Times New Roman" w:cs="Times New Roman"/>
          <w:sz w:val="24"/>
          <w:szCs w:val="24"/>
        </w:rPr>
        <w:t>. Найти площадь фигуры, ограниченной линиями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position w:val="-26"/>
          <w:sz w:val="24"/>
          <w:szCs w:val="24"/>
        </w:rPr>
        <w:object w:dxaOrig="980" w:dyaOrig="700">
          <v:shape id="_x0000_i1061" type="#_x0000_t75" style="width:48.85pt;height:35.05pt" o:ole="">
            <v:imagedata r:id="rId80" o:title=""/>
          </v:shape>
          <o:OLEObject Type="Embed" ProgID="Equation.3" ShapeID="_x0000_i1061" DrawAspect="Content" ObjectID="_1649246673" r:id="rId81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</w:t>
      </w:r>
      <w:r w:rsidRPr="00966BE9">
        <w:rPr>
          <w:rFonts w:ascii="Times New Roman" w:hAnsi="Times New Roman" w:cs="Times New Roman"/>
          <w:b/>
          <w:position w:val="-12"/>
          <w:sz w:val="24"/>
          <w:szCs w:val="24"/>
        </w:rPr>
        <w:object w:dxaOrig="660" w:dyaOrig="360">
          <v:shape id="_x0000_i1062" type="#_x0000_t75" style="width:33.2pt;height:18.15pt" o:ole="">
            <v:imagedata r:id="rId62" o:title=""/>
          </v:shape>
          <o:OLEObject Type="Embed" ProgID="Equation.3" ShapeID="_x0000_i1062" DrawAspect="Content" ObjectID="_1649246674" r:id="rId82"/>
        </w:object>
      </w:r>
      <w:r w:rsidRPr="00966BE9">
        <w:rPr>
          <w:rFonts w:ascii="Times New Roman" w:hAnsi="Times New Roman" w:cs="Times New Roman"/>
          <w:sz w:val="24"/>
          <w:szCs w:val="24"/>
        </w:rPr>
        <w:t>,</w:t>
      </w:r>
      <w:r w:rsidRPr="0096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b/>
          <w:position w:val="-6"/>
          <w:sz w:val="24"/>
          <w:szCs w:val="24"/>
        </w:rPr>
        <w:object w:dxaOrig="639" w:dyaOrig="300">
          <v:shape id="_x0000_i1063" type="#_x0000_t75" style="width:33.2pt;height:15.65pt" o:ole="">
            <v:imagedata r:id="rId83" o:title=""/>
          </v:shape>
          <o:OLEObject Type="Embed" ProgID="Equation.3" ShapeID="_x0000_i1063" DrawAspect="Content" ObjectID="_1649246675" r:id="rId84"/>
        </w:object>
      </w:r>
      <w:r w:rsidRPr="00966BE9">
        <w:rPr>
          <w:rFonts w:ascii="Times New Roman" w:hAnsi="Times New Roman" w:cs="Times New Roman"/>
          <w:sz w:val="24"/>
          <w:szCs w:val="24"/>
        </w:rPr>
        <w:t>,</w:t>
      </w:r>
      <w:r w:rsidRPr="0096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b/>
          <w:position w:val="-6"/>
          <w:sz w:val="24"/>
          <w:szCs w:val="24"/>
        </w:rPr>
        <w:object w:dxaOrig="620" w:dyaOrig="300">
          <v:shape id="_x0000_i1064" type="#_x0000_t75" style="width:30.7pt;height:15.65pt" o:ole="">
            <v:imagedata r:id="rId85" o:title=""/>
          </v:shape>
          <o:OLEObject Type="Embed" ProgID="Equation.3" ShapeID="_x0000_i1064" DrawAspect="Content" ObjectID="_1649246676" r:id="rId86"/>
        </w:object>
      </w:r>
      <w:r w:rsidRPr="00966BE9">
        <w:rPr>
          <w:rFonts w:ascii="Times New Roman" w:hAnsi="Times New Roman" w:cs="Times New Roman"/>
          <w:sz w:val="24"/>
          <w:szCs w:val="24"/>
        </w:rPr>
        <w:tab/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966BE9">
        <w:rPr>
          <w:rFonts w:ascii="Times New Roman" w:hAnsi="Times New Roman" w:cs="Times New Roman"/>
          <w:sz w:val="24"/>
          <w:szCs w:val="24"/>
        </w:rPr>
        <w:t>. Найти неопределённые интегралы.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DB0E5B" w:rsidRPr="00966BE9" w:rsidSect="00966B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966BE9">
        <w:rPr>
          <w:rFonts w:ascii="Times New Roman" w:hAnsi="Times New Roman" w:cs="Times New Roman"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position w:val="-28"/>
          <w:sz w:val="24"/>
          <w:szCs w:val="24"/>
        </w:rPr>
        <w:object w:dxaOrig="1260" w:dyaOrig="680">
          <v:shape id="_x0000_i1605" type="#_x0000_t75" style="width:95.8pt;height:40.7pt" o:ole="">
            <v:imagedata r:id="rId87" o:title=""/>
          </v:shape>
          <o:OLEObject Type="Embed" ProgID="Equation.3" ShapeID="_x0000_i1605" DrawAspect="Content" ObjectID="_1649246677" r:id="rId88"/>
        </w:objec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BE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66BE9">
        <w:rPr>
          <w:rFonts w:ascii="Times New Roman" w:hAnsi="Times New Roman" w:cs="Times New Roman"/>
          <w:position w:val="-30"/>
          <w:sz w:val="24"/>
          <w:szCs w:val="24"/>
        </w:rPr>
        <w:object w:dxaOrig="1080" w:dyaOrig="780">
          <v:shape id="_x0000_i1606" type="#_x0000_t75" style="width:83.9pt;height:46.35pt" o:ole="">
            <v:imagedata r:id="rId89" o:title=""/>
          </v:shape>
          <o:OLEObject Type="Embed" ProgID="Equation.3" ShapeID="_x0000_i1606" DrawAspect="Content" ObjectID="_1649246678" r:id="rId90"/>
        </w:objec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B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966BE9">
        <w:rPr>
          <w:rFonts w:ascii="Times New Roman" w:hAnsi="Times New Roman" w:cs="Times New Roman"/>
          <w:position w:val="-16"/>
          <w:sz w:val="24"/>
          <w:szCs w:val="24"/>
        </w:rPr>
        <w:object w:dxaOrig="840" w:dyaOrig="440">
          <v:shape id="_x0000_i1607" type="#_x0000_t75" style="width:65.75pt;height:26.3pt" o:ole="">
            <v:imagedata r:id="rId91" o:title=""/>
          </v:shape>
          <o:OLEObject Type="Embed" ProgID="Equation.3" ShapeID="_x0000_i1607" DrawAspect="Content" ObjectID="_1649246679" r:id="rId92"/>
        </w:object>
      </w:r>
      <w:r w:rsidRPr="00966BE9">
        <w:rPr>
          <w:rFonts w:ascii="Times New Roman" w:hAnsi="Times New Roman" w:cs="Times New Roman"/>
          <w:sz w:val="24"/>
          <w:szCs w:val="24"/>
        </w:rPr>
        <w:t>(интегрирование по частям)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B0E5B" w:rsidRPr="00966BE9" w:rsidSect="00966BE9">
          <w:type w:val="continuous"/>
          <w:pgSz w:w="11906" w:h="16838"/>
          <w:pgMar w:top="1134" w:right="850" w:bottom="1134" w:left="1701" w:header="709" w:footer="709" w:gutter="0"/>
          <w:cols w:num="2" w:space="709"/>
          <w:docGrid w:linePitch="360"/>
        </w:sect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Pr="00966BE9">
        <w:rPr>
          <w:rFonts w:ascii="Times New Roman" w:hAnsi="Times New Roman" w:cs="Times New Roman"/>
          <w:sz w:val="24"/>
          <w:szCs w:val="24"/>
        </w:rPr>
        <w:t>. Вычислить определённые интегралы.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0E5B" w:rsidRPr="00966BE9" w:rsidSect="00966B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966BE9">
        <w:rPr>
          <w:rFonts w:ascii="Times New Roman" w:hAnsi="Times New Roman" w:cs="Times New Roman"/>
          <w:position w:val="-36"/>
          <w:sz w:val="24"/>
          <w:szCs w:val="24"/>
        </w:rPr>
        <w:object w:dxaOrig="1380" w:dyaOrig="859">
          <v:shape id="_x0000_i1608" type="#_x0000_t75" style="width:68.85pt;height:41.95pt" o:ole="" fillcolor="window">
            <v:imagedata r:id="rId93" o:title=""/>
          </v:shape>
          <o:OLEObject Type="Embed" ProgID="Equation.3" ShapeID="_x0000_i1608" DrawAspect="Content" ObjectID="_1649246680" r:id="rId94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 xml:space="preserve"> 2) </w:t>
      </w:r>
      <w:r w:rsidRPr="00966BE9">
        <w:rPr>
          <w:rFonts w:ascii="Times New Roman" w:hAnsi="Times New Roman" w:cs="Times New Roman"/>
          <w:position w:val="-36"/>
          <w:sz w:val="24"/>
          <w:szCs w:val="24"/>
        </w:rPr>
        <w:object w:dxaOrig="1320" w:dyaOrig="859">
          <v:shape id="_x0000_i1609" type="#_x0000_t75" style="width:56.95pt;height:43.2pt" o:ole="" fillcolor="window">
            <v:imagedata r:id="rId95" o:title=""/>
          </v:shape>
          <o:OLEObject Type="Embed" ProgID="Equation.3" ShapeID="_x0000_i1609" DrawAspect="Content" ObjectID="_1649246681" r:id="rId96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 xml:space="preserve">3) </w:t>
      </w:r>
      <w:r w:rsidRPr="00966BE9">
        <w:rPr>
          <w:rFonts w:ascii="Times New Roman" w:hAnsi="Times New Roman" w:cs="Times New Roman"/>
          <w:position w:val="-36"/>
          <w:sz w:val="24"/>
          <w:szCs w:val="24"/>
        </w:rPr>
        <w:object w:dxaOrig="1140" w:dyaOrig="1120">
          <v:shape id="_x0000_i1610" type="#_x0000_t75" style="width:56.35pt;height:56.35pt" o:ole="" fillcolor="window">
            <v:imagedata r:id="rId97" o:title=""/>
          </v:shape>
          <o:OLEObject Type="Embed" ProgID="Equation.3" ShapeID="_x0000_i1610" DrawAspect="Content" ObjectID="_1649246682" r:id="rId98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966BE9">
        <w:rPr>
          <w:rFonts w:ascii="Times New Roman" w:hAnsi="Times New Roman" w:cs="Times New Roman"/>
          <w:sz w:val="24"/>
          <w:szCs w:val="24"/>
        </w:rPr>
        <w:t>. Найти площадь фигуры, ограниченной линиями</w:t>
      </w:r>
    </w:p>
    <w:p w:rsidR="00DB0E5B" w:rsidRPr="00966BE9" w:rsidRDefault="00DB0E5B" w:rsidP="00966BE9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position w:val="-28"/>
          <w:sz w:val="24"/>
          <w:szCs w:val="24"/>
        </w:rPr>
        <w:object w:dxaOrig="700" w:dyaOrig="720">
          <v:shape id="_x0000_i1611" type="#_x0000_t75" style="width:35.05pt;height:36.3pt" o:ole="">
            <v:imagedata r:id="rId99" o:title=""/>
          </v:shape>
          <o:OLEObject Type="Embed" ProgID="Equation.3" ShapeID="_x0000_i1611" DrawAspect="Content" ObjectID="_1649246683" r:id="rId100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</w:t>
      </w:r>
      <w:r w:rsidRPr="00966BE9">
        <w:rPr>
          <w:rFonts w:ascii="Times New Roman" w:hAnsi="Times New Roman" w:cs="Times New Roman"/>
          <w:b/>
          <w:position w:val="-12"/>
          <w:sz w:val="24"/>
          <w:szCs w:val="24"/>
        </w:rPr>
        <w:object w:dxaOrig="660" w:dyaOrig="360">
          <v:shape id="_x0000_i1612" type="#_x0000_t75" style="width:33.2pt;height:18.15pt" o:ole="">
            <v:imagedata r:id="rId101" o:title=""/>
          </v:shape>
          <o:OLEObject Type="Embed" ProgID="Equation.3" ShapeID="_x0000_i1612" DrawAspect="Content" ObjectID="_1649246684" r:id="rId102"/>
        </w:object>
      </w:r>
      <w:r w:rsidRPr="00966BE9">
        <w:rPr>
          <w:rFonts w:ascii="Times New Roman" w:hAnsi="Times New Roman" w:cs="Times New Roman"/>
          <w:sz w:val="24"/>
          <w:szCs w:val="24"/>
        </w:rPr>
        <w:t>,</w:t>
      </w:r>
      <w:r w:rsidRPr="0096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b/>
          <w:position w:val="-6"/>
          <w:sz w:val="24"/>
          <w:szCs w:val="24"/>
        </w:rPr>
        <w:object w:dxaOrig="600" w:dyaOrig="300">
          <v:shape id="_x0000_i1613" type="#_x0000_t75" style="width:30.05pt;height:15.65pt" o:ole="">
            <v:imagedata r:id="rId103" o:title=""/>
          </v:shape>
          <o:OLEObject Type="Embed" ProgID="Equation.3" ShapeID="_x0000_i1613" DrawAspect="Content" ObjectID="_1649246685" r:id="rId104"/>
        </w:object>
      </w:r>
      <w:r w:rsidRPr="00966BE9">
        <w:rPr>
          <w:rFonts w:ascii="Times New Roman" w:hAnsi="Times New Roman" w:cs="Times New Roman"/>
          <w:sz w:val="24"/>
          <w:szCs w:val="24"/>
        </w:rPr>
        <w:t>,</w:t>
      </w:r>
      <w:r w:rsidRPr="0096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b/>
          <w:position w:val="-6"/>
          <w:sz w:val="24"/>
          <w:szCs w:val="24"/>
        </w:rPr>
        <w:object w:dxaOrig="639" w:dyaOrig="240">
          <v:shape id="_x0000_i1614" type="#_x0000_t75" style="width:33.2pt;height:11.9pt" o:ole="">
            <v:imagedata r:id="rId105" o:title=""/>
          </v:shape>
          <o:OLEObject Type="Embed" ProgID="Equation.3" ShapeID="_x0000_i1614" DrawAspect="Content" ObjectID="_1649246686" r:id="rId106"/>
        </w:objec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966BE9">
        <w:rPr>
          <w:rFonts w:ascii="Times New Roman" w:hAnsi="Times New Roman" w:cs="Times New Roman"/>
          <w:sz w:val="24"/>
          <w:szCs w:val="24"/>
        </w:rPr>
        <w:t>. Найти неопределённые интегралы.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DB0E5B" w:rsidRPr="00966BE9" w:rsidSect="00966B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966BE9">
        <w:rPr>
          <w:rFonts w:ascii="Times New Roman" w:hAnsi="Times New Roman" w:cs="Times New Roman"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position w:val="-24"/>
          <w:sz w:val="24"/>
          <w:szCs w:val="24"/>
        </w:rPr>
        <w:object w:dxaOrig="999" w:dyaOrig="660">
          <v:shape id="_x0000_i1615" type="#_x0000_t75" style="width:76.4pt;height:38.8pt" o:ole="">
            <v:imagedata r:id="rId107" o:title=""/>
          </v:shape>
          <o:OLEObject Type="Embed" ProgID="Equation.3" ShapeID="_x0000_i1615" DrawAspect="Content" ObjectID="_1649246687" r:id="rId108"/>
        </w:objec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BE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66BE9">
        <w:rPr>
          <w:rFonts w:ascii="Times New Roman" w:hAnsi="Times New Roman" w:cs="Times New Roman"/>
          <w:position w:val="-28"/>
          <w:sz w:val="24"/>
          <w:szCs w:val="24"/>
        </w:rPr>
        <w:object w:dxaOrig="1219" w:dyaOrig="660">
          <v:shape id="_x0000_i1616" type="#_x0000_t75" style="width:95.15pt;height:38.8pt" o:ole="">
            <v:imagedata r:id="rId109" o:title=""/>
          </v:shape>
          <o:OLEObject Type="Embed" ProgID="Equation.3" ShapeID="_x0000_i1616" DrawAspect="Content" ObjectID="_1649246688" r:id="rId110"/>
        </w:object>
      </w:r>
    </w:p>
    <w:p w:rsidR="00DB0E5B" w:rsidRPr="00966BE9" w:rsidRDefault="00DB0E5B" w:rsidP="00966BE9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66BE9">
        <w:rPr>
          <w:rFonts w:ascii="Times New Roman" w:hAnsi="Times New Roman" w:cs="Times New Roman"/>
          <w:position w:val="-28"/>
          <w:sz w:val="24"/>
          <w:szCs w:val="24"/>
        </w:rPr>
        <w:object w:dxaOrig="1359" w:dyaOrig="660">
          <v:shape id="_x0000_i1617" type="#_x0000_t75" style="width:105.8pt;height:38.8pt" o:ole="">
            <v:imagedata r:id="rId111" o:title=""/>
          </v:shape>
          <o:OLEObject Type="Embed" ProgID="Equation.3" ShapeID="_x0000_i1617" DrawAspect="Content" ObjectID="_1649246689" r:id="rId112"/>
        </w:objec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6BE9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966BE9">
        <w:rPr>
          <w:rFonts w:ascii="Times New Roman" w:hAnsi="Times New Roman" w:cs="Times New Roman"/>
          <w:sz w:val="24"/>
          <w:szCs w:val="24"/>
        </w:rPr>
        <w:t>. Вычислить определённые интегралы.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>1)</w:t>
      </w:r>
      <w:r w:rsidRPr="00966BE9">
        <w:rPr>
          <w:rFonts w:ascii="Times New Roman" w:hAnsi="Times New Roman" w:cs="Times New Roman"/>
          <w:position w:val="-36"/>
          <w:sz w:val="24"/>
          <w:szCs w:val="24"/>
        </w:rPr>
        <w:object w:dxaOrig="1640" w:dyaOrig="859">
          <v:shape id="_x0000_i1618" type="#_x0000_t75" style="width:79.5pt;height:43.2pt" o:ole="" fillcolor="window">
            <v:imagedata r:id="rId113" o:title=""/>
          </v:shape>
          <o:OLEObject Type="Embed" ProgID="Equation.3" ShapeID="_x0000_i1618" DrawAspect="Content" ObjectID="_1649246690" r:id="rId114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>2)</w:t>
      </w:r>
      <w:r w:rsidRPr="00966BE9">
        <w:rPr>
          <w:rFonts w:ascii="Times New Roman" w:hAnsi="Times New Roman" w:cs="Times New Roman"/>
          <w:position w:val="-36"/>
          <w:sz w:val="24"/>
          <w:szCs w:val="24"/>
        </w:rPr>
        <w:object w:dxaOrig="1480" w:dyaOrig="859">
          <v:shape id="_x0000_i1619" type="#_x0000_t75" style="width:64.5pt;height:43.2pt" o:ole="" fillcolor="window">
            <v:imagedata r:id="rId115" o:title=""/>
          </v:shape>
          <o:OLEObject Type="Embed" ProgID="Equation.3" ShapeID="_x0000_i1619" DrawAspect="Content" ObjectID="_1649246691" r:id="rId116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>3)</w:t>
      </w:r>
      <w:r w:rsidRPr="00966BE9">
        <w:rPr>
          <w:rFonts w:ascii="Times New Roman" w:hAnsi="Times New Roman" w:cs="Times New Roman"/>
          <w:position w:val="-36"/>
          <w:sz w:val="24"/>
          <w:szCs w:val="24"/>
        </w:rPr>
        <w:object w:dxaOrig="1100" w:dyaOrig="880">
          <v:shape id="_x0000_i1620" type="#_x0000_t75" style="width:54.45pt;height:43.85pt" o:ole="" fillcolor="window">
            <v:imagedata r:id="rId117" o:title=""/>
          </v:shape>
          <o:OLEObject Type="Embed" ProgID="Equation.3" ShapeID="_x0000_i1620" DrawAspect="Content" ObjectID="_1649246692" r:id="rId118"/>
        </w:object>
      </w:r>
      <w:r w:rsidRPr="00966BE9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966BE9">
        <w:rPr>
          <w:rFonts w:ascii="Times New Roman" w:hAnsi="Times New Roman" w:cs="Times New Roman"/>
          <w:sz w:val="24"/>
          <w:szCs w:val="24"/>
        </w:rPr>
        <w:t>. Найти площадь фигуры, ограниченной линиями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position w:val="-12"/>
          <w:sz w:val="24"/>
          <w:szCs w:val="24"/>
        </w:rPr>
        <w:object w:dxaOrig="1280" w:dyaOrig="440">
          <v:shape id="_x0000_i1621" type="#_x0000_t75" style="width:64.5pt;height:21.3pt" o:ole="">
            <v:imagedata r:id="rId119" o:title=""/>
          </v:shape>
          <o:OLEObject Type="Embed" ProgID="Equation.3" ShapeID="_x0000_i1621" DrawAspect="Content" ObjectID="_1649246693" r:id="rId120"/>
        </w:object>
      </w:r>
      <w:r w:rsidRPr="0096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sz w:val="24"/>
          <w:szCs w:val="24"/>
        </w:rPr>
        <w:t xml:space="preserve">, </w:t>
      </w:r>
      <w:r w:rsidRPr="00966BE9">
        <w:rPr>
          <w:rFonts w:ascii="Times New Roman" w:hAnsi="Times New Roman" w:cs="Times New Roman"/>
          <w:b/>
          <w:position w:val="-12"/>
          <w:sz w:val="24"/>
          <w:szCs w:val="24"/>
        </w:rPr>
        <w:object w:dxaOrig="660" w:dyaOrig="360">
          <v:shape id="_x0000_i1622" type="#_x0000_t75" style="width:33.2pt;height:18.15pt" o:ole="">
            <v:imagedata r:id="rId62" o:title=""/>
          </v:shape>
          <o:OLEObject Type="Embed" ProgID="Equation.3" ShapeID="_x0000_i1622" DrawAspect="Content" ObjectID="_1649246694" r:id="rId121"/>
        </w:object>
      </w:r>
      <w:r w:rsidRPr="00966BE9">
        <w:rPr>
          <w:rFonts w:ascii="Times New Roman" w:hAnsi="Times New Roman" w:cs="Times New Roman"/>
          <w:sz w:val="24"/>
          <w:szCs w:val="24"/>
        </w:rPr>
        <w:t>,</w:t>
      </w:r>
      <w:r w:rsidRPr="0096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b/>
          <w:position w:val="-6"/>
          <w:sz w:val="24"/>
          <w:szCs w:val="24"/>
        </w:rPr>
        <w:object w:dxaOrig="600" w:dyaOrig="300">
          <v:shape id="_x0000_i1623" type="#_x0000_t75" style="width:30.05pt;height:15.65pt" o:ole="">
            <v:imagedata r:id="rId122" o:title=""/>
          </v:shape>
          <o:OLEObject Type="Embed" ProgID="Equation.3" ShapeID="_x0000_i1623" DrawAspect="Content" ObjectID="_1649246695" r:id="rId123"/>
        </w:object>
      </w:r>
      <w:r w:rsidRPr="00966BE9">
        <w:rPr>
          <w:rFonts w:ascii="Times New Roman" w:hAnsi="Times New Roman" w:cs="Times New Roman"/>
          <w:sz w:val="24"/>
          <w:szCs w:val="24"/>
        </w:rPr>
        <w:t>,</w:t>
      </w:r>
      <w:r w:rsidRPr="0096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BE9">
        <w:rPr>
          <w:rFonts w:ascii="Times New Roman" w:hAnsi="Times New Roman" w:cs="Times New Roman"/>
          <w:b/>
          <w:position w:val="-6"/>
          <w:sz w:val="24"/>
          <w:szCs w:val="24"/>
        </w:rPr>
        <w:object w:dxaOrig="639" w:dyaOrig="300">
          <v:shape id="_x0000_i1624" type="#_x0000_t75" style="width:33.2pt;height:15.65pt" o:ole="">
            <v:imagedata r:id="rId124" o:title=""/>
          </v:shape>
          <o:OLEObject Type="Embed" ProgID="Equation.3" ShapeID="_x0000_i1624" DrawAspect="Content" ObjectID="_1649246696" r:id="rId125"/>
        </w:object>
      </w:r>
      <w:r w:rsidRPr="00966BE9">
        <w:rPr>
          <w:rFonts w:ascii="Times New Roman" w:hAnsi="Times New Roman" w:cs="Times New Roman"/>
          <w:sz w:val="24"/>
          <w:szCs w:val="24"/>
        </w:rPr>
        <w:tab/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6BE9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966BE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66BE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</w:t>
      </w:r>
      <w:proofErr w:type="gramStart"/>
      <w:r w:rsidRPr="00966BE9">
        <w:rPr>
          <w:rFonts w:ascii="Times New Roman" w:hAnsi="Times New Roman" w:cs="Times New Roman"/>
          <w:iCs/>
          <w:sz w:val="24"/>
          <w:szCs w:val="24"/>
          <w:u w:val="single"/>
        </w:rPr>
        <w:t>в  аудитории</w:t>
      </w:r>
      <w:proofErr w:type="gramEnd"/>
      <w:r w:rsidRPr="00966BE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во время занятия</w:t>
      </w:r>
      <w:r w:rsidRPr="00966BE9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966BE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66BE9">
        <w:rPr>
          <w:rFonts w:ascii="Times New Roman" w:hAnsi="Times New Roman" w:cs="Times New Roman"/>
          <w:sz w:val="24"/>
          <w:szCs w:val="24"/>
        </w:rPr>
        <w:t>_______ мин.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 xml:space="preserve">3. Вы можете воспользоваться </w:t>
      </w:r>
      <w:r w:rsidRPr="00966BE9">
        <w:rPr>
          <w:rFonts w:ascii="Times New Roman" w:hAnsi="Times New Roman" w:cs="Times New Roman"/>
          <w:sz w:val="24"/>
          <w:szCs w:val="24"/>
          <w:u w:val="single"/>
        </w:rPr>
        <w:t>конспектом лекций, учебником</w:t>
      </w:r>
    </w:p>
    <w:p w:rsidR="00DB0E5B" w:rsidRPr="00966BE9" w:rsidRDefault="00DB0E5B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564" w:rsidRPr="00966BE9" w:rsidRDefault="00E20564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b/>
          <w:iCs/>
          <w:sz w:val="24"/>
          <w:szCs w:val="24"/>
        </w:rPr>
        <w:t>Домашние задание: №5</w:t>
      </w:r>
      <w:r w:rsidR="00966BE9" w:rsidRPr="00966BE9">
        <w:rPr>
          <w:rFonts w:ascii="Times New Roman" w:hAnsi="Times New Roman" w:cs="Times New Roman"/>
          <w:b/>
          <w:iCs/>
          <w:sz w:val="24"/>
          <w:szCs w:val="24"/>
        </w:rPr>
        <w:t>8, № 1020, №1024</w:t>
      </w:r>
    </w:p>
    <w:p w:rsidR="00E20564" w:rsidRPr="00966BE9" w:rsidRDefault="000166E2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6" w:anchor="prettyPhoto" w:history="1">
        <w:r w:rsidR="00E20564" w:rsidRPr="00966BE9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https://rabochaya-tetrad-uchebnik.com/algebra/uchebnik_algebra_10-11_klass_alimov_kolyagin/index.html#prettyPhoto</w:t>
        </w:r>
      </w:hyperlink>
    </w:p>
    <w:p w:rsidR="00E20564" w:rsidRPr="00966BE9" w:rsidRDefault="00E20564" w:rsidP="00966BE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6BE9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966BE9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966BE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66BE9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966B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66BE9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966BE9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966BE9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966BE9">
        <w:rPr>
          <w:rFonts w:ascii="Times New Roman" w:hAnsi="Times New Roman" w:cs="Times New Roman"/>
          <w:sz w:val="24"/>
          <w:szCs w:val="24"/>
        </w:rPr>
        <w:t>, 2019</w:t>
      </w:r>
    </w:p>
    <w:p w:rsidR="00E20564" w:rsidRPr="00966BE9" w:rsidRDefault="00E20564" w:rsidP="00966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E9" w:rsidRPr="00966BE9" w:rsidRDefault="00966BE9" w:rsidP="00966B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BE9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127" w:history="1">
        <w:r w:rsidRPr="00966BE9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asd20022006@yandex.ru</w:t>
        </w:r>
      </w:hyperlink>
    </w:p>
    <w:p w:rsidR="00E20564" w:rsidRPr="00966BE9" w:rsidRDefault="00E20564" w:rsidP="0096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A1" w:rsidRPr="00966BE9" w:rsidRDefault="00B416A1" w:rsidP="0096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A1" w:rsidRPr="00966BE9" w:rsidRDefault="00B416A1" w:rsidP="00966BE9">
      <w:pPr>
        <w:spacing w:line="240" w:lineRule="auto"/>
        <w:rPr>
          <w:sz w:val="24"/>
          <w:szCs w:val="24"/>
        </w:rPr>
      </w:pPr>
    </w:p>
    <w:p w:rsidR="009D1325" w:rsidRPr="00966BE9" w:rsidRDefault="009D1325" w:rsidP="00966BE9">
      <w:pPr>
        <w:spacing w:line="240" w:lineRule="auto"/>
        <w:rPr>
          <w:sz w:val="24"/>
          <w:szCs w:val="24"/>
        </w:rPr>
      </w:pPr>
    </w:p>
    <w:p w:rsidR="00966BE9" w:rsidRPr="00966BE9" w:rsidRDefault="00966BE9" w:rsidP="00966BE9">
      <w:pPr>
        <w:spacing w:line="240" w:lineRule="auto"/>
        <w:rPr>
          <w:sz w:val="24"/>
          <w:szCs w:val="24"/>
        </w:rPr>
      </w:pPr>
    </w:p>
    <w:sectPr w:rsidR="00966BE9" w:rsidRPr="00966BE9" w:rsidSect="0096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3626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5825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B83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BE15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34"/>
    <w:rsid w:val="000166E2"/>
    <w:rsid w:val="007B0E14"/>
    <w:rsid w:val="00966BE9"/>
    <w:rsid w:val="009D1325"/>
    <w:rsid w:val="00B416A1"/>
    <w:rsid w:val="00CF5134"/>
    <w:rsid w:val="00DB0E5B"/>
    <w:rsid w:val="00E20564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01AC4F44-A5D7-4677-8C41-A32A16AB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26" Type="http://schemas.openxmlformats.org/officeDocument/2006/relationships/hyperlink" Target="https://rabochaya-tetrad-uchebnik.com/algebra/uchebnik_algebra_10-11_klass_alimov_kolyagin/index.html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image" Target="media/image58.wmf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hyperlink" Target="http://mathportal.net/index.php/matematicheskij-analiz/pervoobraznaya-i-neopredelennyj-integral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hyperlink" Target="mailto:asd20022006@yandex.ru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7" Type="http://schemas.openxmlformats.org/officeDocument/2006/relationships/hyperlink" Target="https://ege.sdamgia.ru/test?theme=183" TargetMode="Externa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7B24-0736-41D7-8BEF-05F23C78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6</cp:revision>
  <dcterms:created xsi:type="dcterms:W3CDTF">2020-03-23T07:35:00Z</dcterms:created>
  <dcterms:modified xsi:type="dcterms:W3CDTF">2020-04-24T12:15:00Z</dcterms:modified>
</cp:coreProperties>
</file>