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1" w:rsidRDefault="00CC3901" w:rsidP="00CC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28</w:t>
      </w:r>
    </w:p>
    <w:p w:rsidR="00CC3901" w:rsidRDefault="00CC3901" w:rsidP="00CC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Тема:«Трудовое право»</w:t>
      </w:r>
    </w:p>
    <w:p w:rsidR="00CC3901" w:rsidRDefault="00CC3901" w:rsidP="00CC39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занятия:</w:t>
      </w:r>
      <w:r>
        <w:rPr>
          <w:rFonts w:ascii="Times New Roman" w:hAnsi="Times New Roman"/>
          <w:sz w:val="24"/>
          <w:szCs w:val="24"/>
        </w:rPr>
        <w:t xml:space="preserve"> Изучить общие положения трудового права. Познакомиться с отдельными положениями Трудового кодекса РФ (ТК РФ).</w:t>
      </w:r>
    </w:p>
    <w:p w:rsidR="00CC3901" w:rsidRDefault="00CC3901" w:rsidP="00CC39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3901" w:rsidRDefault="00CC3901" w:rsidP="00CC3901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CC3901" w:rsidRDefault="00CC3901" w:rsidP="00CC3901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CC3901" w:rsidRDefault="00CC3901" w:rsidP="00CC3901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Академия, 2017.</w:t>
      </w:r>
    </w:p>
    <w:p w:rsidR="00CC3901" w:rsidRDefault="00CC3901" w:rsidP="00CC3901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CC3901" w:rsidRDefault="00CC3901" w:rsidP="00CC39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Трудовой кодекс Российской Федерации от 30 декабря 2001 г. N 197-ФЗ // СЗ РФ от 7 января 2002 г. N 1 (часть I) ст. 3. (с последними изменениями). Форма доступа: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http://www.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consultant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C3901" w:rsidRDefault="00CC3901" w:rsidP="00CC3901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C3901" w:rsidRDefault="00CC3901" w:rsidP="00CC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CC3901" w:rsidRDefault="00CC3901" w:rsidP="00CC39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C3901" w:rsidRDefault="00CC3901" w:rsidP="00CC3901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Изучить инструкционную карту (ИК) и учебную литературу.</w:t>
      </w:r>
    </w:p>
    <w:p w:rsidR="00CC3901" w:rsidRDefault="00CC3901" w:rsidP="00CC3901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Что такое «труд»? Его виды.</w:t>
      </w:r>
    </w:p>
    <w:p w:rsidR="00CC3901" w:rsidRDefault="00CC3901" w:rsidP="00CC3901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Что законодатель понимает под «Принудительным» и «Заёмным» трудом.</w:t>
      </w:r>
    </w:p>
    <w:p w:rsidR="00CC3901" w:rsidRDefault="00CC3901" w:rsidP="00CC3901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Дайте определение «Трудовое право».</w:t>
      </w:r>
    </w:p>
    <w:p w:rsidR="00CC3901" w:rsidRDefault="00CC3901" w:rsidP="00CC3901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Перечислить трудовые отношение, возникающие по ТК РФ.</w:t>
      </w:r>
    </w:p>
    <w:p w:rsidR="00CC3901" w:rsidRDefault="00CC3901" w:rsidP="00CC3901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Изучить ст. 21, 22 ТК РФ, на основании данных статей заполнить таблицу «Основные права работника и работодателя по ТК РФ».</w:t>
      </w:r>
    </w:p>
    <w:p w:rsidR="00CC3901" w:rsidRDefault="00CC3901" w:rsidP="00CC3901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CC3901" w:rsidRDefault="00CC3901" w:rsidP="00CC3901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723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5"/>
        <w:gridCol w:w="3215"/>
      </w:tblGrid>
      <w:tr w:rsidR="00CC3901" w:rsidTr="00CC3901">
        <w:trPr>
          <w:trHeight w:val="213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01" w:rsidRDefault="00CC39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трудового права</w:t>
            </w:r>
          </w:p>
        </w:tc>
      </w:tr>
      <w:tr w:rsidR="00CC3901" w:rsidTr="00CC3901">
        <w:trPr>
          <w:trHeight w:val="375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01" w:rsidRDefault="00CC39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01" w:rsidRDefault="00CC39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</w:tc>
      </w:tr>
      <w:tr w:rsidR="00CC3901" w:rsidTr="00CC3901">
        <w:trPr>
          <w:trHeight w:val="3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01" w:rsidRDefault="00CC39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работника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01" w:rsidRDefault="00CC39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работодателя</w:t>
            </w:r>
          </w:p>
        </w:tc>
      </w:tr>
      <w:tr w:rsidR="00CC3901" w:rsidTr="00CC3901">
        <w:trPr>
          <w:trHeight w:val="41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01" w:rsidRDefault="00CC390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01" w:rsidRDefault="00CC390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901" w:rsidRDefault="00CC3901" w:rsidP="00CC3901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Изучить ст. 21, 22 ТК РФ, на основании данных статей заполнить таблицу «Основные обязанности работника и работодателя по ТК РФ».</w:t>
      </w:r>
    </w:p>
    <w:p w:rsidR="00CC3901" w:rsidRDefault="00CC3901" w:rsidP="00CC3901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723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5"/>
        <w:gridCol w:w="3925"/>
      </w:tblGrid>
      <w:tr w:rsidR="00CC3901" w:rsidTr="00CC3901">
        <w:trPr>
          <w:trHeight w:val="416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01" w:rsidRDefault="00CC39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работника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01" w:rsidRDefault="00CC39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 работодателя</w:t>
            </w:r>
          </w:p>
        </w:tc>
      </w:tr>
      <w:tr w:rsidR="00CC3901" w:rsidTr="00CC3901">
        <w:trPr>
          <w:trHeight w:val="416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01" w:rsidRDefault="00CC390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01" w:rsidRDefault="00CC390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01" w:rsidTr="00CC3901">
        <w:trPr>
          <w:trHeight w:val="416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01" w:rsidRDefault="00CC390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01" w:rsidRDefault="00CC390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901" w:rsidRDefault="00CC3901" w:rsidP="00CC39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3901" w:rsidRDefault="00CC3901" w:rsidP="00CC39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Сформулируйте выводы по проделанному занятию.</w:t>
      </w:r>
    </w:p>
    <w:p w:rsidR="00CC3901" w:rsidRDefault="00CC3901" w:rsidP="00CC3901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7A51" w:rsidRDefault="00F87A51" w:rsidP="00F87A51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6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F87A51" w:rsidRDefault="00F87A51" w:rsidP="00F87A51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F87A51" w:rsidRDefault="00F87A51" w:rsidP="00F87A51">
      <w:pPr>
        <w:pStyle w:val="a5"/>
        <w:rPr>
          <w:rFonts w:ascii="Times New Roman" w:hAnsi="Times New Roman"/>
          <w:sz w:val="24"/>
          <w:szCs w:val="24"/>
        </w:rPr>
      </w:pPr>
    </w:p>
    <w:p w:rsidR="00B42D81" w:rsidRDefault="00B42D81"/>
    <w:sectPr w:rsidR="00B42D81" w:rsidSect="00B4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803"/>
    <w:multiLevelType w:val="hybridMultilevel"/>
    <w:tmpl w:val="5986D800"/>
    <w:lvl w:ilvl="0" w:tplc="453C66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87A51"/>
    <w:rsid w:val="00B42D81"/>
    <w:rsid w:val="00BC7E4C"/>
    <w:rsid w:val="00CC3901"/>
    <w:rsid w:val="00F8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A5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87A51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F87A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kmak@mail.ru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2020-06-02T06:43:00Z</dcterms:created>
  <dcterms:modified xsi:type="dcterms:W3CDTF">2020-06-02T06:46:00Z</dcterms:modified>
</cp:coreProperties>
</file>