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A3" w:rsidRPr="0064214F" w:rsidRDefault="003C78A3" w:rsidP="003C78A3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>Ассортимент, значение в питании (пищевая, энергетическая ценность) блюд из яиц, творога, сыра</w:t>
      </w:r>
    </w:p>
    <w:p w:rsidR="003C78A3" w:rsidRPr="0064214F" w:rsidRDefault="003C78A3" w:rsidP="003C78A3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>Правила выбора яиц, яичных продуктов, творога, сыра и ингредиентов к ним</w:t>
      </w:r>
    </w:p>
    <w:p w:rsidR="003C78A3" w:rsidRPr="0064214F" w:rsidRDefault="003C78A3" w:rsidP="003C78A3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 xml:space="preserve">нужного  типа,  качества  и  количества  в  соответствии  с  </w:t>
      </w:r>
      <w:proofErr w:type="gramStart"/>
      <w:r w:rsidRPr="0064214F">
        <w:rPr>
          <w:rFonts w:ascii="Times New Roman" w:hAnsi="Times New Roman" w:cs="Times New Roman"/>
          <w:bCs/>
          <w:sz w:val="24"/>
          <w:szCs w:val="24"/>
        </w:rPr>
        <w:t>технологическими</w:t>
      </w:r>
      <w:proofErr w:type="gramEnd"/>
    </w:p>
    <w:p w:rsidR="003C78A3" w:rsidRDefault="003C78A3" w:rsidP="003C78A3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>требованиями. Правила взаимозаменяемости продуктов при приготовлении блюд из яиц, творога, сыра</w:t>
      </w:r>
    </w:p>
    <w:p w:rsidR="003C78A3" w:rsidRDefault="003C78A3" w:rsidP="003C78A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3C78A3" w:rsidRDefault="003C78A3" w:rsidP="003C78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теоретический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9, 10)  учебник Анфимовой Н.А</w:t>
      </w:r>
    </w:p>
    <w:p w:rsidR="003C78A3" w:rsidRDefault="003C78A3" w:rsidP="003C78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2.Законспектировать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отразив   вопросы , содержащиеся в теме занятия. Конспект предоставить для проверки.</w:t>
      </w:r>
    </w:p>
    <w:p w:rsidR="00000000" w:rsidRDefault="003C78A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8A3"/>
    <w:rsid w:val="003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2020-05-07T18:13:00Z</dcterms:created>
  <dcterms:modified xsi:type="dcterms:W3CDTF">2020-05-07T18:13:00Z</dcterms:modified>
</cp:coreProperties>
</file>