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BD511C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</w:t>
      </w:r>
      <w:bookmarkStart w:id="0" w:name="_GoBack"/>
      <w:bookmarkEnd w:id="0"/>
      <w:r w:rsidR="00D93D25">
        <w:rPr>
          <w:sz w:val="32"/>
          <w:szCs w:val="32"/>
        </w:rPr>
        <w:t>9</w:t>
      </w:r>
    </w:p>
    <w:p w:rsidR="0051510E" w:rsidRPr="00675BDF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D93D25">
        <w:rPr>
          <w:sz w:val="32"/>
          <w:szCs w:val="32"/>
        </w:rPr>
        <w:t>Витамины. Обнаружение витамина</w:t>
      </w:r>
      <w:proofErr w:type="gramStart"/>
      <w:r w:rsidR="00D93D25">
        <w:rPr>
          <w:sz w:val="32"/>
          <w:szCs w:val="32"/>
        </w:rPr>
        <w:t xml:space="preserve"> А</w:t>
      </w:r>
      <w:proofErr w:type="gramEnd"/>
      <w:r w:rsidR="00D93D25">
        <w:rPr>
          <w:sz w:val="32"/>
          <w:szCs w:val="32"/>
        </w:rPr>
        <w:t xml:space="preserve"> в подсолнечном масле, витамина С в яблочном соке, витамина </w:t>
      </w:r>
      <w:r w:rsidR="00D93D25">
        <w:rPr>
          <w:sz w:val="32"/>
          <w:szCs w:val="32"/>
          <w:lang w:val="en-US"/>
        </w:rPr>
        <w:t>D</w:t>
      </w:r>
      <w:r w:rsidR="00D93D25">
        <w:rPr>
          <w:sz w:val="32"/>
          <w:szCs w:val="32"/>
        </w:rPr>
        <w:t xml:space="preserve"> в курином бульоне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D93D25" w:rsidRPr="00D93D25">
        <w:rPr>
          <w:sz w:val="28"/>
          <w:szCs w:val="28"/>
        </w:rPr>
        <w:t>провести качественные реакции на витамины в продуктах питания</w:t>
      </w:r>
      <w:r w:rsidR="00B77F4F" w:rsidRPr="00B77F4F">
        <w:rPr>
          <w:sz w:val="28"/>
          <w:szCs w:val="28"/>
        </w:rPr>
        <w:t>.</w:t>
      </w:r>
    </w:p>
    <w:p w:rsidR="00E52BB2" w:rsidRPr="00675BDF" w:rsidRDefault="00F00492" w:rsidP="00D93D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93D25">
        <w:rPr>
          <w:sz w:val="28"/>
          <w:szCs w:val="28"/>
        </w:rPr>
        <w:t xml:space="preserve">борудование: </w:t>
      </w:r>
      <w:r w:rsidR="00D93D25" w:rsidRPr="00D93D25">
        <w:rPr>
          <w:sz w:val="28"/>
          <w:szCs w:val="28"/>
        </w:rPr>
        <w:t xml:space="preserve">подсолнечное масло, </w:t>
      </w:r>
      <w:proofErr w:type="spellStart"/>
      <w:r w:rsidR="00D93D25" w:rsidRPr="00D93D25">
        <w:rPr>
          <w:sz w:val="28"/>
          <w:szCs w:val="28"/>
        </w:rPr>
        <w:t>FeClз</w:t>
      </w:r>
      <w:proofErr w:type="spellEnd"/>
      <w:r w:rsidR="00D93D25" w:rsidRPr="00D93D25">
        <w:rPr>
          <w:sz w:val="28"/>
          <w:szCs w:val="28"/>
        </w:rPr>
        <w:t>, яблочный сок, вода, крахмал</w:t>
      </w:r>
      <w:r w:rsidR="00D93D25">
        <w:rPr>
          <w:sz w:val="28"/>
          <w:szCs w:val="28"/>
        </w:rPr>
        <w:t>ьный клейстер, йод, куриный бульон, бром</w:t>
      </w:r>
      <w:r w:rsidR="00D93D25" w:rsidRPr="00D93D25">
        <w:rPr>
          <w:sz w:val="28"/>
          <w:szCs w:val="28"/>
        </w:rPr>
        <w:t>.</w:t>
      </w:r>
      <w:r w:rsidR="00016953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93D25">
        <w:rPr>
          <w:b/>
          <w:sz w:val="28"/>
          <w:szCs w:val="28"/>
        </w:rPr>
        <w:t>. Практические задания</w:t>
      </w:r>
    </w:p>
    <w:p w:rsidR="00D93D25" w:rsidRPr="00D93D25" w:rsidRDefault="00D93D25" w:rsidP="00D93D25">
      <w:pPr>
        <w:rPr>
          <w:b/>
          <w:sz w:val="28"/>
          <w:szCs w:val="28"/>
        </w:rPr>
      </w:pPr>
      <w:r w:rsidRPr="00D93D25">
        <w:rPr>
          <w:b/>
          <w:sz w:val="28"/>
          <w:szCs w:val="28"/>
        </w:rPr>
        <w:t>Опыт 1. Определение витамина</w:t>
      </w:r>
      <w:proofErr w:type="gramStart"/>
      <w:r w:rsidRPr="00D93D25">
        <w:rPr>
          <w:b/>
          <w:sz w:val="28"/>
          <w:szCs w:val="28"/>
        </w:rPr>
        <w:t xml:space="preserve"> А</w:t>
      </w:r>
      <w:proofErr w:type="gramEnd"/>
      <w:r w:rsidRPr="00D93D25">
        <w:rPr>
          <w:b/>
          <w:sz w:val="28"/>
          <w:szCs w:val="28"/>
        </w:rPr>
        <w:t xml:space="preserve"> в подсолнечном масле.</w:t>
      </w:r>
    </w:p>
    <w:p w:rsidR="00D93D25" w:rsidRPr="00D93D25" w:rsidRDefault="00D93D25" w:rsidP="00D93D25">
      <w:pPr>
        <w:rPr>
          <w:sz w:val="28"/>
          <w:szCs w:val="28"/>
        </w:rPr>
      </w:pPr>
      <w:r w:rsidRPr="00D93D25">
        <w:rPr>
          <w:sz w:val="28"/>
          <w:szCs w:val="28"/>
        </w:rPr>
        <w:t>В пробирку налейте 1 мл подсолнечного масла и добавьте 2-3 капли 1 %-</w:t>
      </w:r>
      <w:proofErr w:type="spellStart"/>
      <w:r w:rsidRPr="00D93D25">
        <w:rPr>
          <w:sz w:val="28"/>
          <w:szCs w:val="28"/>
        </w:rPr>
        <w:t>ного</w:t>
      </w:r>
      <w:proofErr w:type="spellEnd"/>
      <w:r w:rsidRPr="00D93D25">
        <w:rPr>
          <w:sz w:val="28"/>
          <w:szCs w:val="28"/>
        </w:rPr>
        <w:t xml:space="preserve"> раствора </w:t>
      </w:r>
      <w:proofErr w:type="spellStart"/>
      <w:r w:rsidRPr="00D93D25">
        <w:rPr>
          <w:sz w:val="28"/>
          <w:szCs w:val="28"/>
        </w:rPr>
        <w:t>FeCl</w:t>
      </w:r>
      <w:proofErr w:type="gramStart"/>
      <w:r w:rsidRPr="00D93D25">
        <w:rPr>
          <w:sz w:val="28"/>
          <w:szCs w:val="28"/>
        </w:rPr>
        <w:t>з</w:t>
      </w:r>
      <w:proofErr w:type="spellEnd"/>
      <w:proofErr w:type="gramEnd"/>
      <w:r w:rsidRPr="00D93D25">
        <w:rPr>
          <w:sz w:val="28"/>
          <w:szCs w:val="28"/>
        </w:rPr>
        <w:t>.</w:t>
      </w:r>
    </w:p>
    <w:p w:rsidR="00D93D25" w:rsidRPr="00D93D25" w:rsidRDefault="00D93D25" w:rsidP="00D93D25">
      <w:pPr>
        <w:rPr>
          <w:b/>
          <w:sz w:val="28"/>
          <w:szCs w:val="28"/>
        </w:rPr>
      </w:pPr>
      <w:r w:rsidRPr="00D93D25">
        <w:rPr>
          <w:b/>
          <w:sz w:val="28"/>
          <w:szCs w:val="28"/>
        </w:rPr>
        <w:t>Опыт 2. Обнаружение витамина</w:t>
      </w:r>
      <w:proofErr w:type="gramStart"/>
      <w:r w:rsidRPr="00D93D25">
        <w:rPr>
          <w:b/>
          <w:sz w:val="28"/>
          <w:szCs w:val="28"/>
        </w:rPr>
        <w:t xml:space="preserve"> С</w:t>
      </w:r>
      <w:proofErr w:type="gramEnd"/>
      <w:r w:rsidRPr="00D93D25">
        <w:rPr>
          <w:b/>
          <w:sz w:val="28"/>
          <w:szCs w:val="28"/>
        </w:rPr>
        <w:t xml:space="preserve"> в яблочном соке.</w:t>
      </w:r>
    </w:p>
    <w:p w:rsidR="00D93D25" w:rsidRPr="00D93D25" w:rsidRDefault="00D93D25" w:rsidP="00D93D25">
      <w:pPr>
        <w:rPr>
          <w:sz w:val="28"/>
          <w:szCs w:val="28"/>
        </w:rPr>
      </w:pPr>
      <w:r w:rsidRPr="00D93D25">
        <w:rPr>
          <w:sz w:val="28"/>
          <w:szCs w:val="28"/>
        </w:rPr>
        <w:t>Налейте в пробирку 2 мл сока и добавьте воды до 10 мл. Затем влейте немного крахмального клейстера (1 г. крахмала на стакан кипятка). Далее по каплям добавляйте 5 %-</w:t>
      </w:r>
      <w:proofErr w:type="spellStart"/>
      <w:r w:rsidRPr="00D93D25">
        <w:rPr>
          <w:sz w:val="28"/>
          <w:szCs w:val="28"/>
        </w:rPr>
        <w:t>ный</w:t>
      </w:r>
      <w:proofErr w:type="spellEnd"/>
      <w:r w:rsidRPr="00D93D25">
        <w:rPr>
          <w:sz w:val="28"/>
          <w:szCs w:val="28"/>
        </w:rPr>
        <w:t xml:space="preserve"> раств</w:t>
      </w:r>
      <w:r>
        <w:rPr>
          <w:sz w:val="28"/>
          <w:szCs w:val="28"/>
        </w:rPr>
        <w:t>ор йода</w:t>
      </w:r>
      <w:r w:rsidRPr="00D93D25">
        <w:rPr>
          <w:sz w:val="28"/>
          <w:szCs w:val="28"/>
        </w:rPr>
        <w:t>.</w:t>
      </w:r>
    </w:p>
    <w:p w:rsidR="00D93D25" w:rsidRPr="00D93D25" w:rsidRDefault="00D93D25" w:rsidP="00D93D25">
      <w:pPr>
        <w:rPr>
          <w:b/>
          <w:sz w:val="28"/>
          <w:szCs w:val="28"/>
        </w:rPr>
      </w:pPr>
      <w:r w:rsidRPr="00D93D25">
        <w:rPr>
          <w:b/>
          <w:sz w:val="28"/>
          <w:szCs w:val="28"/>
        </w:rPr>
        <w:t>Опыт 3. Определение витамина D в курином бульоне.</w:t>
      </w:r>
    </w:p>
    <w:p w:rsidR="00D93D25" w:rsidRPr="00D93D25" w:rsidRDefault="00D93D25" w:rsidP="00D93D25">
      <w:pPr>
        <w:rPr>
          <w:sz w:val="28"/>
          <w:szCs w:val="28"/>
        </w:rPr>
      </w:pPr>
      <w:r>
        <w:rPr>
          <w:sz w:val="28"/>
          <w:szCs w:val="28"/>
        </w:rPr>
        <w:t>В пробирку с 1 мл куриного бульона</w:t>
      </w:r>
      <w:r w:rsidRPr="00D93D25">
        <w:rPr>
          <w:sz w:val="28"/>
          <w:szCs w:val="28"/>
        </w:rPr>
        <w:t xml:space="preserve"> прилейте 1 мл раствора брома.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B77F4F" w:rsidRPr="00B77F4F" w:rsidRDefault="00D93D25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Какова роль витамина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EE7A1D">
        <w:rPr>
          <w:sz w:val="28"/>
          <w:szCs w:val="28"/>
        </w:rPr>
        <w:t>?</w:t>
      </w:r>
    </w:p>
    <w:p w:rsidR="00B77F4F" w:rsidRPr="00B77F4F" w:rsidRDefault="00D93D25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Какова роль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EE7A1D">
        <w:rPr>
          <w:sz w:val="28"/>
          <w:szCs w:val="28"/>
        </w:rPr>
        <w:t>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3.</w:t>
      </w:r>
      <w:r w:rsidRPr="00B77F4F">
        <w:rPr>
          <w:sz w:val="28"/>
          <w:szCs w:val="28"/>
        </w:rPr>
        <w:tab/>
      </w:r>
      <w:r w:rsidR="00EE7A1D">
        <w:rPr>
          <w:sz w:val="28"/>
          <w:szCs w:val="28"/>
        </w:rPr>
        <w:t>К</w:t>
      </w:r>
      <w:r w:rsidR="00D93D25">
        <w:rPr>
          <w:sz w:val="28"/>
          <w:szCs w:val="28"/>
        </w:rPr>
        <w:t xml:space="preserve">акова роль витамина </w:t>
      </w:r>
      <w:r w:rsidR="00D93D25">
        <w:rPr>
          <w:sz w:val="28"/>
          <w:szCs w:val="28"/>
          <w:lang w:val="en-US"/>
        </w:rPr>
        <w:t>D</w:t>
      </w:r>
      <w:r w:rsidR="00EE7A1D">
        <w:rPr>
          <w:sz w:val="28"/>
          <w:szCs w:val="28"/>
        </w:rPr>
        <w:t>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F00492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D93D25">
        <w:rPr>
          <w:sz w:val="28"/>
          <w:szCs w:val="28"/>
        </w:rPr>
        <w:t xml:space="preserve"> (что делали, что наблюдали).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B77F4F"/>
    <w:rsid w:val="00BD511C"/>
    <w:rsid w:val="00C661BD"/>
    <w:rsid w:val="00C90650"/>
    <w:rsid w:val="00D93D25"/>
    <w:rsid w:val="00E20A12"/>
    <w:rsid w:val="00E52BB2"/>
    <w:rsid w:val="00E55FB9"/>
    <w:rsid w:val="00E77972"/>
    <w:rsid w:val="00EE7A1D"/>
    <w:rsid w:val="00F0049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2020-03-22T09:33:00Z</dcterms:created>
  <dcterms:modified xsi:type="dcterms:W3CDTF">2020-06-14T13:04:00Z</dcterms:modified>
</cp:coreProperties>
</file>