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4F" w:rsidRDefault="00BE0F4F" w:rsidP="00BE0F4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F4F" w:rsidRDefault="00BE0F4F" w:rsidP="00BE0F4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DB7" w:rsidRPr="001F62DD" w:rsidRDefault="00BE0F4F" w:rsidP="00BE0F4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F4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181225" cy="2124075"/>
            <wp:effectExtent l="0" t="0" r="9525" b="9525"/>
            <wp:wrapSquare wrapText="bothSides"/>
            <wp:docPr id="4" name="Рисунок 4" descr="C:\Users\User\Desktop\Глебов А.Н\олимпиада 2019\Логотип Всероссийской олимпиад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лебов А.Н\олимпиада 2019\Логотип Всероссийской олимпиады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5" t="14764" r="15496" b="10403"/>
                    <a:stretch/>
                  </pic:blipFill>
                  <pic:spPr bwMode="auto">
                    <a:xfrm>
                      <a:off x="0" y="0"/>
                      <a:ext cx="21812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542EE" w:rsidRPr="009C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комплексное задание</w:t>
      </w:r>
    </w:p>
    <w:p w:rsidR="009C2240" w:rsidRDefault="00445DB7" w:rsidP="00BE0F4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регионального этапа Всероссийской олимпиады профессионального мастерства обучающихся профессиональных образовательных учреждений Смоленской области по </w:t>
      </w:r>
      <w:r w:rsidR="00C878C6">
        <w:rPr>
          <w:rFonts w:ascii="Times New Roman" w:hAnsi="Times New Roman" w:cs="Times New Roman"/>
          <w:b/>
          <w:sz w:val="24"/>
          <w:szCs w:val="24"/>
        </w:rPr>
        <w:t>укрупнённой группе</w:t>
      </w:r>
      <w:r w:rsidR="00C878C6" w:rsidRPr="00C878C6">
        <w:t xml:space="preserve"> </w:t>
      </w:r>
      <w:r w:rsidR="00C878C6" w:rsidRPr="00C878C6">
        <w:rPr>
          <w:rFonts w:ascii="Times New Roman" w:hAnsi="Times New Roman" w:cs="Times New Roman"/>
          <w:b/>
          <w:sz w:val="24"/>
          <w:szCs w:val="24"/>
        </w:rPr>
        <w:t>профильного направления</w:t>
      </w:r>
      <w:r w:rsidR="00C87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8C6" w:rsidRPr="00C878C6">
        <w:rPr>
          <w:rFonts w:ascii="Times New Roman" w:hAnsi="Times New Roman" w:cs="Times New Roman"/>
          <w:b/>
          <w:sz w:val="24"/>
          <w:szCs w:val="24"/>
        </w:rPr>
        <w:t xml:space="preserve">35.00.00 Сельское, лесное и рыбное </w:t>
      </w:r>
      <w:r w:rsidR="0007344D" w:rsidRPr="00C878C6">
        <w:rPr>
          <w:rFonts w:ascii="Times New Roman" w:hAnsi="Times New Roman" w:cs="Times New Roman"/>
          <w:b/>
          <w:sz w:val="24"/>
          <w:szCs w:val="24"/>
        </w:rPr>
        <w:t>хозяйство</w:t>
      </w:r>
      <w:r w:rsidR="0007344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F4FD6">
        <w:rPr>
          <w:rFonts w:ascii="Times New Roman" w:hAnsi="Times New Roman" w:cs="Times New Roman"/>
          <w:b/>
          <w:sz w:val="24"/>
          <w:szCs w:val="24"/>
        </w:rPr>
        <w:t>20</w:t>
      </w:r>
      <w:r w:rsidR="00BE0F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445DB7" w:rsidRDefault="00445DB7" w:rsidP="009C224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F4F" w:rsidRDefault="00BE0F4F" w:rsidP="009C224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F4F" w:rsidRDefault="00BE0F4F" w:rsidP="009C224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F4F" w:rsidRPr="009C2240" w:rsidRDefault="00BE0F4F" w:rsidP="009C224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2EE" w:rsidRPr="003542EE" w:rsidRDefault="00445DB7" w:rsidP="009C224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BE0F4F"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</w:t>
      </w:r>
      <w:r w:rsidR="003542EE"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два этапа (уровня), оценивается в 100 баллов.</w:t>
      </w:r>
    </w:p>
    <w:p w:rsidR="003542EE" w:rsidRPr="003542EE" w:rsidRDefault="003542EE" w:rsidP="003542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I этапа</w:t>
      </w: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(уровня) состоит из теоретических вопросов, объединенных в тестовое задание, выполняемое на </w:t>
      </w:r>
      <w:r w:rsidR="00445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компьютере</w:t>
      </w:r>
      <w:r w:rsidR="009C2240"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задач. Содержание работы охватывает область знаний и умений, являющихся </w:t>
      </w:r>
      <w:r w:rsidR="009C2240"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для</w:t>
      </w: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специальностей профильного направления 35.00.00 Сельское, лесное и рыбное хозяйство:</w:t>
      </w:r>
    </w:p>
    <w:p w:rsidR="00BE0F4F" w:rsidRDefault="00BE0F4F" w:rsidP="00BE0F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35.02.0</w:t>
      </w:r>
      <w:r w:rsidRPr="00BE0F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Агрономия</w:t>
      </w:r>
    </w:p>
    <w:p w:rsidR="00C878C6" w:rsidRDefault="003542EE" w:rsidP="00C878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>35.02.07 Механизация сельского хозяйства,</w:t>
      </w:r>
      <w:r w:rsidR="00C8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34F" w:rsidRDefault="00C878C6" w:rsidP="00C878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35.02.08. </w:t>
      </w:r>
      <w:r w:rsid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C87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лектрификации и автоматизации сельскохозяйственного производства;</w:t>
      </w:r>
      <w:r w:rsidR="003542EE"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542EE" w:rsidRPr="003542EE" w:rsidRDefault="003542EE" w:rsidP="00C878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Тестовое задание включает вопросы по темам:</w:t>
      </w:r>
    </w:p>
    <w:p w:rsidR="003542EE" w:rsidRPr="003542EE" w:rsidRDefault="003542EE" w:rsidP="003542EE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в профессиональной деятельности;</w:t>
      </w:r>
    </w:p>
    <w:p w:rsidR="003542EE" w:rsidRPr="003542EE" w:rsidRDefault="003542EE" w:rsidP="003542EE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9C22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качества, стандартизации и сертификации;</w:t>
      </w:r>
    </w:p>
    <w:p w:rsidR="003542EE" w:rsidRPr="003542EE" w:rsidRDefault="003542EE" w:rsidP="003542EE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и безопасность жизнедеятельности, безопасность окружающей среды;</w:t>
      </w:r>
    </w:p>
    <w:p w:rsidR="003542EE" w:rsidRPr="003542EE" w:rsidRDefault="003542EE" w:rsidP="003542EE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правовое обеспечение профессиональной деятельности;</w:t>
      </w:r>
    </w:p>
    <w:p w:rsidR="003542EE" w:rsidRPr="003542EE" w:rsidRDefault="003542EE" w:rsidP="003542EE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механизации, электрификации и автоматизации сельскохозяйственного производства;</w:t>
      </w:r>
    </w:p>
    <w:p w:rsidR="003542EE" w:rsidRPr="003542EE" w:rsidRDefault="003542EE" w:rsidP="003542EE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электротехники, основы механизации;</w:t>
      </w:r>
    </w:p>
    <w:p w:rsidR="003542EE" w:rsidRPr="003542EE" w:rsidRDefault="00BB187B" w:rsidP="003542EE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Эксплуатация</w:t>
      </w:r>
      <w:r w:rsidR="003542EE" w:rsidRPr="0035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машинно-тракторного парка</w:t>
      </w:r>
    </w:p>
    <w:p w:rsidR="003542EE" w:rsidRPr="003542EE" w:rsidRDefault="003542EE" w:rsidP="003542E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тестовое задание состоит из 40 вопросов и оценивается </w:t>
      </w:r>
      <w:r w:rsidR="00C654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баллами. Время выполнения тестового задания </w:t>
      </w:r>
      <w:r w:rsidR="00BE0F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</w:t>
      </w:r>
    </w:p>
    <w:p w:rsidR="003542EE" w:rsidRPr="003542EE" w:rsidRDefault="003542EE" w:rsidP="003542E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задачи:</w:t>
      </w:r>
    </w:p>
    <w:p w:rsidR="003542EE" w:rsidRPr="003542EE" w:rsidRDefault="003542EE" w:rsidP="0023297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профессионального текста со </w:t>
      </w:r>
      <w:r w:rsidR="0023297B"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словарём</w:t>
      </w:r>
      <w:r w:rsidR="002329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297B" w:rsidRPr="0023297B">
        <w:t xml:space="preserve"> </w:t>
      </w:r>
      <w:r w:rsidR="0023297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3297B" w:rsidRPr="0023297B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 в тексте и выпи</w:t>
      </w:r>
      <w:r w:rsidR="00232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</w:t>
      </w:r>
      <w:r w:rsidR="0023297B" w:rsidRPr="0023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</w:t>
      </w:r>
      <w:r w:rsidR="0023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вопросы (на английском языке) </w:t>
      </w:r>
      <w:r w:rsidR="0023297B"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10 баллами. Время выполнения тестового задания </w:t>
      </w:r>
      <w:r w:rsidR="00C654DB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23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3542EE" w:rsidRPr="003542EE" w:rsidRDefault="003542EE" w:rsidP="00C654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C654DB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х задач</w:t>
      </w: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производс</w:t>
      </w:r>
      <w:r w:rsidR="00C654D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деятельности коллектива - оценивается 10 баллами. Время выполнения тестового задания 45 минут.</w:t>
      </w:r>
    </w:p>
    <w:p w:rsidR="003542EE" w:rsidRPr="003542EE" w:rsidRDefault="003542EE" w:rsidP="003542E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оценка за выполнение </w:t>
      </w:r>
      <w:r w:rsidRPr="003542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(уровня) комплексного задания – </w:t>
      </w:r>
      <w:r w:rsidR="00C654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баллов.</w:t>
      </w:r>
    </w:p>
    <w:p w:rsidR="003542EE" w:rsidRPr="003542EE" w:rsidRDefault="003542EE" w:rsidP="003542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Задание II этапа</w:t>
      </w:r>
      <w:r w:rsidRPr="003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практических заданий по проектированию, разработке, выполнению работ или изготовлению продукта (изделия и т.д.) по заданным параметрам с контролем соответствия результата существующим требованиям. Задание II этапа включает в себя общую и вариативную части задания.  Содержание работы охватывает область умений и практического опыта, являющихся, как общими, так и специфическими для специальностей профильного направления. Практические задания II этапа выполняются с использованием лабораторного и промышленного оборудования.</w:t>
      </w:r>
    </w:p>
    <w:p w:rsidR="0078434F" w:rsidRPr="005A6BC8" w:rsidRDefault="005A6BC8" w:rsidP="005A6B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B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5A6B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Д</w:t>
      </w:r>
      <w:r w:rsidR="0078434F" w:rsidRPr="005A6B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ля </w:t>
      </w:r>
      <w:r w:rsidR="0078434F" w:rsidRPr="005A6B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специальностей 35.02.07 Механизация сельского хозяйства 35.02.0</w:t>
      </w:r>
      <w:r w:rsidRPr="005A6B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78434F" w:rsidRPr="005A6B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Агрономия</w:t>
      </w:r>
      <w:r w:rsidR="0078434F" w:rsidRPr="005A6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8434F" w:rsidRDefault="003542EE" w:rsidP="005A01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C8">
        <w:rPr>
          <w:rFonts w:ascii="Times New Roman" w:eastAsia="Times New Roman" w:hAnsi="Times New Roman" w:cs="Times New Roman"/>
          <w:sz w:val="24"/>
          <w:szCs w:val="24"/>
          <w:u w:val="single"/>
        </w:rPr>
        <w:t>Общая часть</w:t>
      </w:r>
      <w:r w:rsidRPr="003542EE">
        <w:rPr>
          <w:rFonts w:ascii="Times New Roman" w:eastAsia="Times New Roman" w:hAnsi="Times New Roman" w:cs="Times New Roman"/>
          <w:sz w:val="24"/>
          <w:szCs w:val="24"/>
        </w:rPr>
        <w:t xml:space="preserve"> конкурсного комплексного задания (</w:t>
      </w:r>
      <w:r w:rsidRPr="003542E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542EE">
        <w:rPr>
          <w:rFonts w:ascii="Times New Roman" w:eastAsia="Times New Roman" w:hAnsi="Times New Roman" w:cs="Times New Roman"/>
          <w:sz w:val="24"/>
          <w:szCs w:val="24"/>
        </w:rPr>
        <w:t xml:space="preserve"> уровень)</w:t>
      </w:r>
      <w:r w:rsidR="00784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01EC" w:rsidRDefault="0078434F" w:rsidP="005A01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2EE" w:rsidRPr="003542E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F4FD6" w:rsidRPr="002F4FD6">
        <w:rPr>
          <w:rFonts w:ascii="Times New Roman" w:eastAsia="Times New Roman" w:hAnsi="Times New Roman" w:cs="Times New Roman"/>
          <w:sz w:val="24"/>
          <w:szCs w:val="24"/>
        </w:rPr>
        <w:t>«Расчёт микроклимата и выбор оборудования для сельскохозяйственного помещения с использованием компьютерных программ»</w:t>
      </w:r>
      <w:r w:rsidR="005A01EC" w:rsidRPr="005A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1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оценивается 35 баллами. Время выполнения тестового задания 45 минут.</w:t>
      </w:r>
    </w:p>
    <w:p w:rsidR="00CE7B19" w:rsidRDefault="00CE7B19" w:rsidP="00CE7B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34F" w:rsidRDefault="003542EE" w:rsidP="0078434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Вариативная часть </w:t>
      </w:r>
      <w:r w:rsidRPr="00060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задания (</w:t>
      </w:r>
      <w:r w:rsidRPr="00060F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6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уровень) для специальност</w:t>
      </w:r>
      <w:r w:rsid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6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35.02.07 Механизация сельского хозяйства</w:t>
      </w:r>
      <w:r w:rsidR="0078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35.02.03. Агрономия</w:t>
      </w:r>
    </w:p>
    <w:p w:rsidR="002F4FD6" w:rsidRDefault="002F4FD6" w:rsidP="00060F1C">
      <w:pPr>
        <w:autoSpaceDE w:val="0"/>
        <w:autoSpaceDN w:val="0"/>
        <w:adjustRightInd w:val="0"/>
        <w:spacing w:after="0" w:line="240" w:lineRule="auto"/>
      </w:pPr>
      <w:r w:rsidRPr="002F4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«Комплектование и подготовка к работе навесного плуга»</w:t>
      </w:r>
      <w:r w:rsidR="00216B60">
        <w:rPr>
          <w:rFonts w:ascii="Times New Roman" w:hAnsi="Times New Roman" w:cs="Times New Roman"/>
          <w:bCs/>
          <w:sz w:val="24"/>
          <w:szCs w:val="24"/>
        </w:rPr>
        <w:t>.</w:t>
      </w:r>
      <w:r w:rsidRPr="002F4FD6">
        <w:t xml:space="preserve"> </w:t>
      </w:r>
    </w:p>
    <w:p w:rsidR="00060F1C" w:rsidRPr="00060F1C" w:rsidRDefault="002F4FD6" w:rsidP="002F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FD6">
        <w:rPr>
          <w:rFonts w:ascii="Times New Roman" w:hAnsi="Times New Roman" w:cs="Times New Roman"/>
          <w:bCs/>
          <w:sz w:val="24"/>
          <w:szCs w:val="24"/>
        </w:rPr>
        <w:t>Задание 2. «Вождение сельскохозяйственной техники»</w:t>
      </w:r>
      <w:r w:rsidR="00216B60" w:rsidRPr="0021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F1C" w:rsidRPr="00060F1C" w:rsidRDefault="00060F1C" w:rsidP="0006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1C">
        <w:rPr>
          <w:rFonts w:ascii="Times New Roman" w:hAnsi="Times New Roman" w:cs="Times New Roman"/>
          <w:sz w:val="24"/>
          <w:szCs w:val="24"/>
        </w:rPr>
        <w:t xml:space="preserve">Выполнение задания проводится </w:t>
      </w:r>
      <w:r w:rsidR="005A01EC">
        <w:rPr>
          <w:rFonts w:ascii="Times New Roman" w:hAnsi="Times New Roman" w:cs="Times New Roman"/>
          <w:sz w:val="24"/>
          <w:szCs w:val="24"/>
        </w:rPr>
        <w:t>в лаборатории</w:t>
      </w:r>
      <w:r w:rsidRPr="00060F1C">
        <w:rPr>
          <w:rFonts w:ascii="Times New Roman" w:hAnsi="Times New Roman" w:cs="Times New Roman"/>
          <w:sz w:val="24"/>
          <w:szCs w:val="24"/>
        </w:rPr>
        <w:t xml:space="preserve"> и трактородроме. Для выполнения</w:t>
      </w:r>
    </w:p>
    <w:p w:rsidR="00060F1C" w:rsidRPr="00060F1C" w:rsidRDefault="00060F1C" w:rsidP="0006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1C">
        <w:rPr>
          <w:rFonts w:ascii="Times New Roman" w:hAnsi="Times New Roman" w:cs="Times New Roman"/>
          <w:sz w:val="24"/>
          <w:szCs w:val="24"/>
        </w:rPr>
        <w:t>задания на заданном этапе каждому участнику олимпиады предоставляется трактор</w:t>
      </w:r>
    </w:p>
    <w:p w:rsidR="00060F1C" w:rsidRDefault="00060F1C" w:rsidP="00060F1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1C">
        <w:rPr>
          <w:rFonts w:ascii="Times New Roman" w:hAnsi="Times New Roman" w:cs="Times New Roman"/>
          <w:sz w:val="24"/>
          <w:szCs w:val="24"/>
        </w:rPr>
        <w:t>МТЗ-8</w:t>
      </w:r>
      <w:r w:rsidR="003A1AA9">
        <w:rPr>
          <w:rFonts w:ascii="Times New Roman" w:hAnsi="Times New Roman" w:cs="Times New Roman"/>
          <w:sz w:val="24"/>
          <w:szCs w:val="24"/>
        </w:rPr>
        <w:t>0</w:t>
      </w:r>
      <w:r w:rsidRPr="00060F1C">
        <w:rPr>
          <w:rFonts w:ascii="Times New Roman" w:hAnsi="Times New Roman" w:cs="Times New Roman"/>
          <w:sz w:val="24"/>
          <w:szCs w:val="24"/>
        </w:rPr>
        <w:t>, плуг ПЛН-3-35, необходимый инструмент и инвентарь.</w:t>
      </w:r>
    </w:p>
    <w:p w:rsidR="003542EE" w:rsidRPr="00060F1C" w:rsidRDefault="00060F1C" w:rsidP="00060F1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</w:t>
      </w:r>
      <w:r w:rsidR="003542EE" w:rsidRPr="0006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за выполнение комплексного задания второго этапа (</w:t>
      </w:r>
      <w:r w:rsidR="003542EE" w:rsidRPr="00060F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542EE" w:rsidRPr="0006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уровня) - </w:t>
      </w:r>
      <w:r w:rsidR="00F0516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542EE" w:rsidRPr="00060F1C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баллов.</w:t>
      </w:r>
    </w:p>
    <w:p w:rsidR="003542EE" w:rsidRPr="00060F1C" w:rsidRDefault="003542EE" w:rsidP="003542E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выполнения конкурсных заданий участники обязаны соблюдать правила организации и проведения испытаний </w:t>
      </w:r>
      <w:r w:rsidR="00073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Pr="0006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Всероссийской олимпиады, правил техники безопасности. В случае нарушения правил, участник может быть дисквалифицирован.</w:t>
      </w:r>
    </w:p>
    <w:p w:rsidR="00FA1828" w:rsidRDefault="005A6BC8" w:rsidP="00FA18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6B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5A6B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Для </w:t>
      </w:r>
      <w:r w:rsidRPr="005A6B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специальност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Pr="005A6B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35.02.08. Электрификации и автоматизации сельскохозяйственного производства</w:t>
      </w:r>
      <w:r w:rsidR="00FA18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FA1828" w:rsidRPr="00FA1828" w:rsidRDefault="00FA1828" w:rsidP="00FA18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828">
        <w:rPr>
          <w:rFonts w:ascii="Times New Roman" w:eastAsia="Times New Roman" w:hAnsi="Times New Roman" w:cs="Times New Roman"/>
          <w:sz w:val="24"/>
          <w:szCs w:val="24"/>
          <w:u w:val="single"/>
        </w:rPr>
        <w:t>Общая часть</w:t>
      </w:r>
      <w:r w:rsidRPr="00FA1828">
        <w:rPr>
          <w:rFonts w:ascii="Times New Roman" w:eastAsia="Times New Roman" w:hAnsi="Times New Roman" w:cs="Times New Roman"/>
          <w:sz w:val="24"/>
          <w:szCs w:val="24"/>
        </w:rPr>
        <w:t xml:space="preserve"> конкурсного комплексного задания (</w:t>
      </w:r>
      <w:r w:rsidRPr="00FA182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A1828">
        <w:rPr>
          <w:rFonts w:ascii="Times New Roman" w:eastAsia="Times New Roman" w:hAnsi="Times New Roman" w:cs="Times New Roman"/>
          <w:sz w:val="24"/>
          <w:szCs w:val="24"/>
        </w:rPr>
        <w:t xml:space="preserve"> уровень) </w:t>
      </w:r>
    </w:p>
    <w:p w:rsidR="00FA1828" w:rsidRDefault="00FA1828" w:rsidP="00FA182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28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="00F05167" w:rsidRPr="00F05167">
        <w:rPr>
          <w:rFonts w:ascii="Times New Roman" w:eastAsia="Times New Roman" w:hAnsi="Times New Roman" w:cs="Times New Roman"/>
          <w:sz w:val="24"/>
          <w:szCs w:val="24"/>
        </w:rPr>
        <w:t>«Расчёт микроклимата и выбор оборудования для сельскохозяйственного помещения с использованием компьютерных программ»</w:t>
      </w:r>
      <w:r w:rsidR="00F05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8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оценивается 35 баллами. Время выполнения тестового задания 45 минут.</w:t>
      </w:r>
    </w:p>
    <w:p w:rsidR="0007344D" w:rsidRDefault="0007344D" w:rsidP="000734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Вариативная 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задания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уровень) для специальностей </w:t>
      </w:r>
      <w:r w:rsidRPr="0007344D">
        <w:rPr>
          <w:rFonts w:ascii="Times New Roman" w:eastAsia="Times New Roman" w:hAnsi="Times New Roman" w:cs="Times New Roman"/>
          <w:sz w:val="24"/>
          <w:szCs w:val="24"/>
          <w:lang w:eastAsia="ru-RU"/>
        </w:rPr>
        <w:t>35.02.08. Электрификации и автоматизации сельскохозяйственного производства.</w:t>
      </w:r>
    </w:p>
    <w:p w:rsidR="002D1DD8" w:rsidRDefault="0007344D" w:rsidP="0007344D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DD8" w:rsidRPr="002D1D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Составить и начертить принципиальную электрическую схему автоматизации управления поточной линией кормоцеха, по заданному опи</w:t>
      </w:r>
      <w:r w:rsidR="002D1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санию технологического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1DD8" w:rsidRPr="002D1DD8">
        <w:t xml:space="preserve"> </w:t>
      </w:r>
    </w:p>
    <w:p w:rsidR="00F05167" w:rsidRDefault="002D1DD8" w:rsidP="000734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Выполнить монтаж схемы силового и осветительного электрооборудования помещения сельскохозяйственного назначения</w:t>
      </w:r>
      <w:r w:rsidR="00F05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F05167" w:rsidRDefault="0007344D" w:rsidP="0007344D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Время на выполнение задания – 60 минут.</w:t>
      </w:r>
      <w:r w:rsidR="00F05167" w:rsidRPr="00F05167">
        <w:t xml:space="preserve"> </w:t>
      </w:r>
    </w:p>
    <w:p w:rsidR="0007344D" w:rsidRDefault="00F05167" w:rsidP="0007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167">
        <w:rPr>
          <w:rFonts w:ascii="Times New Roman" w:hAnsi="Times New Roman" w:cs="Times New Roman"/>
          <w:sz w:val="24"/>
          <w:szCs w:val="24"/>
        </w:rPr>
        <w:t>Общая оценка за выполнение комплексного задания второго этапа (II уровня) - 70 баллов.</w:t>
      </w:r>
    </w:p>
    <w:p w:rsidR="0007344D" w:rsidRDefault="0007344D" w:rsidP="0007344D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выполнения конкурсных заданий участники обязаны соблюдать правила организации и проведения испытаний регионального этапа Всероссийской олимпиады, правил техники безопасности. В случае нарушения правил, участник может быть дисквалифицирован.</w:t>
      </w:r>
    </w:p>
    <w:p w:rsidR="0007344D" w:rsidRDefault="0007344D" w:rsidP="0007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44D" w:rsidRDefault="0007344D" w:rsidP="0007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44D" w:rsidRPr="00FA1828" w:rsidRDefault="0007344D" w:rsidP="000734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E1F" w:rsidRPr="00FA1828" w:rsidRDefault="00555E1F" w:rsidP="005A6B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AD" w:rsidRDefault="001C06AD" w:rsidP="005A6BC8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1C06AD" w:rsidRDefault="001C06AD" w:rsidP="001C06AD">
      <w:pPr>
        <w:rPr>
          <w:sz w:val="24"/>
          <w:szCs w:val="24"/>
          <w:lang w:val="en-US"/>
        </w:rPr>
      </w:pPr>
    </w:p>
    <w:p w:rsidR="001C06AD" w:rsidRPr="001C06AD" w:rsidRDefault="001C06AD" w:rsidP="001C06AD">
      <w:pPr>
        <w:jc w:val="right"/>
        <w:rPr>
          <w:sz w:val="24"/>
          <w:szCs w:val="24"/>
          <w:lang w:val="en-US"/>
        </w:rPr>
      </w:pPr>
    </w:p>
    <w:sectPr w:rsidR="001C06AD" w:rsidRPr="001C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F2F"/>
    <w:multiLevelType w:val="hybridMultilevel"/>
    <w:tmpl w:val="AFD03AA8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8A715DD"/>
    <w:multiLevelType w:val="hybridMultilevel"/>
    <w:tmpl w:val="AA169572"/>
    <w:lvl w:ilvl="0" w:tplc="34724BE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9E6982"/>
    <w:multiLevelType w:val="multilevel"/>
    <w:tmpl w:val="0EAC6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7241ED3"/>
    <w:multiLevelType w:val="hybridMultilevel"/>
    <w:tmpl w:val="F1525CF0"/>
    <w:lvl w:ilvl="0" w:tplc="2904E2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C8"/>
    <w:rsid w:val="00060F1C"/>
    <w:rsid w:val="0007344D"/>
    <w:rsid w:val="001C06AD"/>
    <w:rsid w:val="001F62DD"/>
    <w:rsid w:val="00216B60"/>
    <w:rsid w:val="0023297B"/>
    <w:rsid w:val="002D1DD8"/>
    <w:rsid w:val="002F4FD6"/>
    <w:rsid w:val="003542EE"/>
    <w:rsid w:val="003A1AA9"/>
    <w:rsid w:val="00445DB7"/>
    <w:rsid w:val="00555E1F"/>
    <w:rsid w:val="005A01EC"/>
    <w:rsid w:val="005A6BC8"/>
    <w:rsid w:val="006C168F"/>
    <w:rsid w:val="007572D9"/>
    <w:rsid w:val="0078434F"/>
    <w:rsid w:val="007B4533"/>
    <w:rsid w:val="007E6BA9"/>
    <w:rsid w:val="009C2240"/>
    <w:rsid w:val="00A653C8"/>
    <w:rsid w:val="00A718C3"/>
    <w:rsid w:val="00B87715"/>
    <w:rsid w:val="00BB187B"/>
    <w:rsid w:val="00BE0F4F"/>
    <w:rsid w:val="00C6195D"/>
    <w:rsid w:val="00C654DB"/>
    <w:rsid w:val="00C878C6"/>
    <w:rsid w:val="00CE7B19"/>
    <w:rsid w:val="00D01F31"/>
    <w:rsid w:val="00EF5719"/>
    <w:rsid w:val="00F05167"/>
    <w:rsid w:val="00FA1828"/>
    <w:rsid w:val="00FA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B19"/>
    <w:pPr>
      <w:spacing w:after="0" w:line="240" w:lineRule="auto"/>
    </w:pPr>
    <w:rPr>
      <w:rFonts w:eastAsiaTheme="minorEastAsia"/>
      <w:lang w:eastAsia="ru-RU"/>
    </w:rPr>
  </w:style>
  <w:style w:type="character" w:customStyle="1" w:styleId="7">
    <w:name w:val="Основной текст7"/>
    <w:uiPriority w:val="99"/>
    <w:rsid w:val="00CE7B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5"/>
      <w:szCs w:val="2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4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6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B19"/>
    <w:pPr>
      <w:spacing w:after="0" w:line="240" w:lineRule="auto"/>
    </w:pPr>
    <w:rPr>
      <w:rFonts w:eastAsiaTheme="minorEastAsia"/>
      <w:lang w:eastAsia="ru-RU"/>
    </w:rPr>
  </w:style>
  <w:style w:type="character" w:customStyle="1" w:styleId="7">
    <w:name w:val="Основной текст7"/>
    <w:uiPriority w:val="99"/>
    <w:rsid w:val="00CE7B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5"/>
      <w:szCs w:val="2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4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F81F-66D8-4E64-9888-2DE9A3CE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15</cp:revision>
  <cp:lastPrinted>2019-03-01T09:40:00Z</cp:lastPrinted>
  <dcterms:created xsi:type="dcterms:W3CDTF">2017-02-27T06:19:00Z</dcterms:created>
  <dcterms:modified xsi:type="dcterms:W3CDTF">2020-02-23T09:36:00Z</dcterms:modified>
</cp:coreProperties>
</file>