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Pr="00664618" w:rsidRDefault="00BC4049" w:rsidP="00BF3CA4">
      <w:pPr>
        <w:pStyle w:val="a3"/>
        <w:shd w:val="clear" w:color="auto" w:fill="FFFFFF"/>
        <w:spacing w:after="198" w:afterAutospacing="0"/>
        <w:jc w:val="both"/>
        <w:rPr>
          <w:b/>
          <w:color w:val="000000"/>
          <w:sz w:val="28"/>
          <w:szCs w:val="28"/>
        </w:rPr>
      </w:pPr>
      <w:r w:rsidRPr="00664618">
        <w:rPr>
          <w:b/>
          <w:color w:val="000000"/>
          <w:sz w:val="28"/>
          <w:szCs w:val="28"/>
        </w:rPr>
        <w:t>15</w:t>
      </w:r>
      <w:r w:rsidR="003213DC" w:rsidRPr="00664618">
        <w:rPr>
          <w:b/>
          <w:color w:val="000000"/>
          <w:sz w:val="28"/>
          <w:szCs w:val="28"/>
        </w:rPr>
        <w:t>.04</w:t>
      </w:r>
      <w:r w:rsidR="00BF3CA4" w:rsidRPr="00664618">
        <w:rPr>
          <w:b/>
          <w:color w:val="000000"/>
          <w:sz w:val="28"/>
          <w:szCs w:val="28"/>
        </w:rPr>
        <w:t xml:space="preserve">.2020 </w:t>
      </w:r>
    </w:p>
    <w:p w:rsidR="00BF3CA4" w:rsidRDefault="00BF3CA4" w:rsidP="00BF3CA4">
      <w:pPr>
        <w:pStyle w:val="a3"/>
        <w:shd w:val="clear" w:color="auto" w:fill="FFFFFF"/>
        <w:spacing w:after="198" w:afterAutospacing="0"/>
        <w:jc w:val="both"/>
        <w:rPr>
          <w:b/>
          <w:color w:val="000000"/>
          <w:sz w:val="32"/>
          <w:szCs w:val="32"/>
        </w:rPr>
      </w:pPr>
      <w:r w:rsidRPr="00BF3CA4">
        <w:rPr>
          <w:b/>
          <w:color w:val="000000"/>
          <w:sz w:val="32"/>
          <w:szCs w:val="32"/>
        </w:rPr>
        <w:t>Тема занятия</w:t>
      </w:r>
      <w:r>
        <w:rPr>
          <w:color w:val="000000"/>
          <w:sz w:val="28"/>
          <w:szCs w:val="28"/>
        </w:rPr>
        <w:t xml:space="preserve"> «</w:t>
      </w:r>
      <w:r w:rsidR="00BC4049" w:rsidRPr="00BC4049">
        <w:rPr>
          <w:b/>
          <w:color w:val="000000"/>
          <w:sz w:val="32"/>
          <w:szCs w:val="32"/>
        </w:rPr>
        <w:t>Назначение, устройство и работа стартера. Назначение, устройство и работа генератора. Назначение, устройство и работа приборов освещения, световой и звуковой сигнализации, контрольно-измерительных приборов, стеклоо</w:t>
      </w:r>
      <w:r w:rsidR="00BC4049" w:rsidRPr="00BC4049">
        <w:rPr>
          <w:b/>
          <w:color w:val="000000"/>
          <w:sz w:val="32"/>
          <w:szCs w:val="32"/>
        </w:rPr>
        <w:softHyphen/>
        <w:t>чистителей, стеклоомывателей, систем отопления и вен</w:t>
      </w:r>
      <w:r w:rsidR="00BC4049">
        <w:rPr>
          <w:b/>
          <w:color w:val="000000"/>
          <w:sz w:val="32"/>
          <w:szCs w:val="32"/>
        </w:rPr>
        <w:t>тиляции кабины</w:t>
      </w:r>
      <w:r>
        <w:rPr>
          <w:b/>
          <w:color w:val="000000"/>
          <w:sz w:val="32"/>
          <w:szCs w:val="32"/>
        </w:rPr>
        <w:t>».</w:t>
      </w:r>
    </w:p>
    <w:p w:rsidR="00BC4049" w:rsidRPr="00BC4049" w:rsidRDefault="00BC4049" w:rsidP="00BC404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C404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на дом </w:t>
      </w:r>
    </w:p>
    <w:p w:rsidR="00BC4049" w:rsidRPr="00BC4049" w:rsidRDefault="00BC4049" w:rsidP="00BC404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C4049">
        <w:rPr>
          <w:rFonts w:ascii="Times New Roman" w:eastAsia="Calibri" w:hAnsi="Times New Roman" w:cs="Times New Roman"/>
          <w:sz w:val="28"/>
          <w:szCs w:val="28"/>
        </w:rPr>
        <w:t>Изучить теоретический материал</w:t>
      </w:r>
    </w:p>
    <w:p w:rsidR="00BC4049" w:rsidRPr="00BC4049" w:rsidRDefault="00BC4049" w:rsidP="00BC4049">
      <w:pPr>
        <w:pStyle w:val="a3"/>
        <w:shd w:val="clear" w:color="auto" w:fill="FFFFFF"/>
        <w:spacing w:after="198"/>
        <w:jc w:val="both"/>
        <w:rPr>
          <w:color w:val="000000"/>
          <w:sz w:val="28"/>
          <w:szCs w:val="28"/>
        </w:rPr>
      </w:pPr>
      <w:r w:rsidRPr="00BC4049">
        <w:rPr>
          <w:color w:val="000000"/>
          <w:sz w:val="28"/>
          <w:szCs w:val="28"/>
        </w:rPr>
        <w:t>Учебник Родичев В.А. «Грузовые автомобили»</w:t>
      </w:r>
    </w:p>
    <w:p w:rsidR="00BC4049" w:rsidRDefault="00BC4049" w:rsidP="00BC4049">
      <w:pPr>
        <w:pStyle w:val="a3"/>
        <w:shd w:val="clear" w:color="auto" w:fill="FFFFFF"/>
        <w:spacing w:after="198"/>
        <w:jc w:val="both"/>
        <w:rPr>
          <w:color w:val="000000"/>
          <w:sz w:val="28"/>
          <w:szCs w:val="28"/>
        </w:rPr>
      </w:pPr>
      <w:r w:rsidRPr="00BC4049">
        <w:rPr>
          <w:color w:val="000000"/>
          <w:sz w:val="28"/>
          <w:szCs w:val="28"/>
        </w:rPr>
        <w:t>стр. 98-100;стр.109-125</w:t>
      </w:r>
    </w:p>
    <w:p w:rsidR="00BC4049" w:rsidRDefault="00BC4049" w:rsidP="00BC4049">
      <w:pPr>
        <w:pStyle w:val="a3"/>
        <w:shd w:val="clear" w:color="auto" w:fill="FFFFFF"/>
        <w:spacing w:after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2.Ответьте на контрольные вопрос</w:t>
      </w:r>
      <w:proofErr w:type="gramStart"/>
      <w:r>
        <w:rPr>
          <w:color w:val="000000"/>
          <w:sz w:val="28"/>
          <w:szCs w:val="28"/>
        </w:rPr>
        <w:t>ы(</w:t>
      </w:r>
      <w:bookmarkStart w:id="0" w:name="_GoBack"/>
      <w:bookmarkEnd w:id="0"/>
      <w:proofErr w:type="gramEnd"/>
      <w:r>
        <w:rPr>
          <w:color w:val="000000"/>
          <w:sz w:val="28"/>
          <w:szCs w:val="28"/>
        </w:rPr>
        <w:t>письменно) стр.125</w:t>
      </w:r>
    </w:p>
    <w:p w:rsidR="00664618" w:rsidRDefault="00664618" w:rsidP="00BC4049">
      <w:pPr>
        <w:pStyle w:val="a3"/>
        <w:shd w:val="clear" w:color="auto" w:fill="FFFFFF"/>
        <w:spacing w:after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3.Выполните тестовое задание (выберите один правильный ответ)</w:t>
      </w:r>
    </w:p>
    <w:p w:rsidR="00664618" w:rsidRPr="00664618" w:rsidRDefault="00664618" w:rsidP="00BC4049">
      <w:pPr>
        <w:pStyle w:val="a3"/>
        <w:shd w:val="clear" w:color="auto" w:fill="FFFFFF"/>
        <w:spacing w:after="198"/>
        <w:jc w:val="both"/>
        <w:rPr>
          <w:b/>
          <w:color w:val="000000"/>
          <w:sz w:val="28"/>
          <w:szCs w:val="28"/>
        </w:rPr>
      </w:pPr>
    </w:p>
    <w:p w:rsidR="00664618" w:rsidRPr="00664618" w:rsidRDefault="00664618" w:rsidP="00BC4049">
      <w:pPr>
        <w:pStyle w:val="a3"/>
        <w:shd w:val="clear" w:color="auto" w:fill="FFFFFF"/>
        <w:spacing w:after="198"/>
        <w:jc w:val="both"/>
        <w:rPr>
          <w:b/>
          <w:color w:val="000000"/>
          <w:sz w:val="28"/>
          <w:szCs w:val="28"/>
        </w:rPr>
      </w:pPr>
      <w:r w:rsidRPr="00664618">
        <w:rPr>
          <w:b/>
          <w:color w:val="000000"/>
          <w:sz w:val="28"/>
          <w:szCs w:val="28"/>
        </w:rPr>
        <w:t>Задание в тестовой форме</w:t>
      </w:r>
    </w:p>
    <w:p w:rsidR="00664618" w:rsidRDefault="00664618" w:rsidP="00664618">
      <w:pPr>
        <w:jc w:val="center"/>
        <w:rPr>
          <w:rFonts w:ascii="Garamond" w:hAnsi="Garamond" w:cs="Gautami"/>
          <w:b/>
          <w:color w:val="000000"/>
          <w:sz w:val="52"/>
          <w:szCs w:val="52"/>
          <w:u w:val="single"/>
        </w:rPr>
      </w:pPr>
      <w:r>
        <w:rPr>
          <w:rFonts w:ascii="Garamond" w:hAnsi="Garamond" w:cs="Gautami"/>
          <w:b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4914900" cy="423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</w:t>
      </w:r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>. Какой позицией на рисунке обозначен конденсатор?</w:t>
      </w: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>. Какой позицией на рисунке обозначен регулятор напряжения?</w:t>
      </w: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>. Какой позицией на рисунке обозначена обмотка статора?</w:t>
      </w: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4618" w:rsidRPr="00664618" w:rsidRDefault="00664618" w:rsidP="0066461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64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нормальной работы потребителей напряжение, вы</w:t>
      </w:r>
      <w:r w:rsidRPr="00664618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рабатываемое автомобильным генератором, должно быть в пределах:</w:t>
      </w:r>
    </w:p>
    <w:p w:rsidR="00664618" w:rsidRDefault="00664618" w:rsidP="00664618">
      <w:pPr>
        <w:shd w:val="clear" w:color="auto" w:fill="FFFFFF"/>
        <w:rPr>
          <w:bCs/>
          <w:sz w:val="28"/>
          <w:szCs w:val="28"/>
          <w:u w:val="single"/>
        </w:rPr>
      </w:pPr>
    </w:p>
    <w:p w:rsidR="00664618" w:rsidRPr="00664618" w:rsidRDefault="00664618" w:rsidP="0066461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618">
        <w:rPr>
          <w:rFonts w:ascii="Times New Roman" w:hAnsi="Times New Roman" w:cs="Times New Roman"/>
          <w:bCs/>
          <w:color w:val="000000"/>
          <w:sz w:val="28"/>
          <w:szCs w:val="28"/>
        </w:rPr>
        <w:t>А) 9-11</w:t>
      </w:r>
      <w:proofErr w:type="gramStart"/>
      <w:r w:rsidRPr="00664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664618">
        <w:rPr>
          <w:rFonts w:ascii="Times New Roman" w:hAnsi="Times New Roman" w:cs="Times New Roman"/>
          <w:bCs/>
          <w:color w:val="000000"/>
          <w:sz w:val="28"/>
          <w:szCs w:val="28"/>
        </w:rPr>
        <w:t>,                  М) 11-13 В,                  В) 13-15 В,            К) 15-17 В?</w:t>
      </w:r>
    </w:p>
    <w:p w:rsidR="00664618" w:rsidRPr="00664618" w:rsidRDefault="00664618" w:rsidP="0066461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4618" w:rsidRPr="003873C5" w:rsidRDefault="00664618" w:rsidP="00664618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Окисление выводов «+» и «—» </w:t>
      </w:r>
      <w:proofErr w:type="gramStart"/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>ак</w:t>
      </w:r>
      <w:proofErr w:type="gramEnd"/>
      <w:r w:rsidRPr="00664618">
        <w:rPr>
          <w:rFonts w:ascii="Times New Roman" w:hAnsi="Times New Roman" w:cs="Times New Roman"/>
          <w:b/>
          <w:color w:val="000000"/>
          <w:sz w:val="28"/>
          <w:szCs w:val="28"/>
        </w:rPr>
        <w:t>кумуляторной батареи может стать причиной ...</w:t>
      </w:r>
    </w:p>
    <w:p w:rsidR="00664618" w:rsidRPr="00664618" w:rsidRDefault="00664618" w:rsidP="006646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4618">
        <w:rPr>
          <w:rFonts w:ascii="Times New Roman" w:hAnsi="Times New Roman" w:cs="Times New Roman"/>
          <w:color w:val="000000"/>
          <w:sz w:val="28"/>
          <w:szCs w:val="28"/>
        </w:rPr>
        <w:t>) ускоренного саморазряда батареи,</w:t>
      </w:r>
    </w:p>
    <w:p w:rsidR="00664618" w:rsidRPr="00664618" w:rsidRDefault="00664618" w:rsidP="0066461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64618">
        <w:rPr>
          <w:rFonts w:ascii="Times New Roman" w:hAnsi="Times New Roman" w:cs="Times New Roman"/>
          <w:color w:val="000000"/>
          <w:sz w:val="28"/>
          <w:szCs w:val="28"/>
        </w:rPr>
        <w:t>) снижения силы тока, протекающего по внешней цепи при неработающем двигателе,</w:t>
      </w:r>
    </w:p>
    <w:p w:rsidR="00664618" w:rsidRDefault="00664618" w:rsidP="006646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4618">
        <w:rPr>
          <w:rFonts w:ascii="Times New Roman" w:hAnsi="Times New Roman" w:cs="Times New Roman"/>
          <w:color w:val="000000"/>
          <w:sz w:val="28"/>
          <w:szCs w:val="28"/>
        </w:rPr>
        <w:t>) любого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r w:rsidRPr="0066461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последствий?</w:t>
      </w:r>
    </w:p>
    <w:p w:rsidR="00664618" w:rsidRPr="00664618" w:rsidRDefault="00664618" w:rsidP="00664618">
      <w:pPr>
        <w:spacing w:after="0" w:line="240" w:lineRule="auto"/>
        <w:jc w:val="center"/>
        <w:rPr>
          <w:rFonts w:ascii="Garamond" w:eastAsia="Times New Roman" w:hAnsi="Garamond" w:cs="Gautami"/>
          <w:b/>
          <w:color w:val="000000"/>
          <w:sz w:val="52"/>
          <w:szCs w:val="52"/>
          <w:u w:val="single"/>
          <w:lang w:eastAsia="ru-RU"/>
        </w:rPr>
      </w:pPr>
      <w:r>
        <w:rPr>
          <w:rFonts w:ascii="Garamond" w:eastAsia="Times New Roman" w:hAnsi="Garamond" w:cs="Gautami"/>
          <w:b/>
          <w:noProof/>
          <w:color w:val="000000"/>
          <w:sz w:val="52"/>
          <w:szCs w:val="52"/>
          <w:lang w:eastAsia="ru-RU"/>
        </w:rPr>
        <w:drawing>
          <wp:inline distT="0" distB="0" distL="0" distR="0">
            <wp:extent cx="3362325" cy="3124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Какой позицией на рисунке обозначен якорь стартера?</w:t>
      </w: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Какой позицией на рисунке обозначена контактная пластина реле?</w:t>
      </w: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Какой позицией на рисунке обозначен рычаг привода?</w:t>
      </w: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маркировке аккумуляторной батареи 6СТ-60ЭМ, «СТ» означает, что ...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батарея соответствует требованиям государственно</w:t>
      </w: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стандарта,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сепараторы изготовлены из </w:t>
      </w:r>
      <w:proofErr w:type="spellStart"/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стекловолокнита</w:t>
      </w:r>
      <w:proofErr w:type="spellEnd"/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стеклотекстолита,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решетка пластин изготовлена из свинца, а бак — из термопласта,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батарея обеспечивает отдачу большого тока при ра</w:t>
      </w: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боте стартера?</w:t>
      </w:r>
    </w:p>
    <w:p w:rsidR="00664618" w:rsidRPr="00664618" w:rsidRDefault="00664618" w:rsidP="006646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маркировке аккумуляторной батареи 6СТ-60ЭМ,</w:t>
      </w: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46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60 - это ...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максимальная продолжительность работы в часах при разрядке,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предельный ток в амперах, отдаваемый при включе</w:t>
      </w: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стартера,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время непрерывной работы (в секундах) при включе</w:t>
      </w: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стартера,</w:t>
      </w:r>
    </w:p>
    <w:p w:rsidR="00664618" w:rsidRPr="00664618" w:rsidRDefault="00664618" w:rsidP="0066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электрическая емкость батареи, выраженная в ампер-часах?</w:t>
      </w:r>
    </w:p>
    <w:p w:rsidR="00664618" w:rsidRPr="00664618" w:rsidRDefault="00664618" w:rsidP="0066461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873C5" w:rsidRPr="003873C5" w:rsidRDefault="003873C5" w:rsidP="003873C5">
      <w:pPr>
        <w:pStyle w:val="a3"/>
        <w:spacing w:after="198" w:afterAutospacing="0"/>
        <w:jc w:val="both"/>
        <w:rPr>
          <w:b/>
          <w:color w:val="000000"/>
          <w:sz w:val="28"/>
          <w:szCs w:val="28"/>
        </w:rPr>
      </w:pPr>
      <w:r w:rsidRPr="003873C5">
        <w:rPr>
          <w:b/>
          <w:color w:val="000000"/>
          <w:sz w:val="28"/>
          <w:szCs w:val="28"/>
        </w:rPr>
        <w:t>Критерии оценки при выполнении тестовых заданий</w:t>
      </w:r>
    </w:p>
    <w:p w:rsidR="003873C5" w:rsidRPr="003873C5" w:rsidRDefault="003873C5" w:rsidP="003873C5">
      <w:pPr>
        <w:pStyle w:val="a3"/>
        <w:spacing w:after="198" w:afterAutospacing="0"/>
        <w:jc w:val="both"/>
        <w:rPr>
          <w:color w:val="000000"/>
          <w:sz w:val="28"/>
          <w:szCs w:val="28"/>
        </w:rPr>
      </w:pPr>
      <w:r w:rsidRPr="003873C5">
        <w:rPr>
          <w:color w:val="000000"/>
          <w:sz w:val="28"/>
          <w:szCs w:val="28"/>
        </w:rPr>
        <w:t>При оценке усвоенных знаний и освоенных умений студентами с использованием технологии тестового контроля необходимо использовать следующую шкалу оценивания: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2"/>
        <w:gridCol w:w="3132"/>
        <w:gridCol w:w="3179"/>
      </w:tblGrid>
      <w:tr w:rsidR="003873C5" w:rsidRPr="003873C5" w:rsidTr="009342FF">
        <w:trPr>
          <w:trHeight w:val="1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Качественная оценка</w:t>
            </w:r>
          </w:p>
        </w:tc>
      </w:tr>
      <w:tr w:rsidR="003873C5" w:rsidRPr="003873C5" w:rsidTr="009342FF">
        <w:trPr>
          <w:trHeight w:val="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вербальный аналог</w:t>
            </w:r>
          </w:p>
        </w:tc>
      </w:tr>
      <w:tr w:rsidR="003873C5" w:rsidRPr="003873C5" w:rsidTr="009342F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90 ÷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3873C5" w:rsidRPr="003873C5" w:rsidTr="009342F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70 ÷ 89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3873C5" w:rsidRPr="003873C5" w:rsidTr="009342F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50 ÷ 69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3873C5" w:rsidRPr="003873C5" w:rsidTr="009342FF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менее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3C5" w:rsidRPr="003873C5" w:rsidRDefault="003873C5" w:rsidP="003873C5">
            <w:pPr>
              <w:pStyle w:val="a3"/>
              <w:spacing w:after="198" w:afterAutospacing="0"/>
              <w:jc w:val="both"/>
              <w:rPr>
                <w:color w:val="000000"/>
                <w:sz w:val="28"/>
                <w:szCs w:val="28"/>
              </w:rPr>
            </w:pPr>
            <w:r w:rsidRPr="003873C5">
              <w:rPr>
                <w:color w:val="000000"/>
                <w:sz w:val="28"/>
                <w:szCs w:val="28"/>
              </w:rPr>
              <w:t>неудовлетворительно</w:t>
            </w:r>
          </w:p>
        </w:tc>
      </w:tr>
    </w:tbl>
    <w:p w:rsidR="00E2605B" w:rsidRPr="00E2605B" w:rsidRDefault="00BF3CA4" w:rsidP="00BC4049">
      <w:pPr>
        <w:pStyle w:val="a3"/>
        <w:shd w:val="clear" w:color="auto" w:fill="FFFFFF"/>
        <w:spacing w:after="198" w:afterAutospacing="0"/>
        <w:jc w:val="both"/>
        <w:rPr>
          <w:color w:val="000000"/>
          <w:sz w:val="28"/>
          <w:szCs w:val="28"/>
        </w:rPr>
      </w:pPr>
      <w:r w:rsidRPr="00BF3CA4">
        <w:rPr>
          <w:color w:val="000000"/>
          <w:sz w:val="28"/>
          <w:szCs w:val="28"/>
        </w:rPr>
        <w:br/>
      </w: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7" w:history="1"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E2605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в теме письма:</w:t>
      </w:r>
    </w:p>
    <w:p w:rsidR="00E2605B" w:rsidRPr="003213DC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E2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СТАРТЕР</w:t>
      </w:r>
      <w:proofErr w:type="gramStart"/>
      <w:r w:rsidR="00BC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,Г</w:t>
      </w:r>
      <w:proofErr w:type="gramEnd"/>
      <w:r w:rsidR="00BC4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ЕНЕРАТОР</w:t>
      </w:r>
      <w:r w:rsidRPr="00E260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ФИО гр.</w:t>
      </w:r>
      <w:r w:rsidR="0032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05B" w:rsidRPr="00E2605B" w:rsidRDefault="00E2605B" w:rsidP="00E26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4E9" w:rsidRDefault="006944E9">
      <w:pPr>
        <w:rPr>
          <w:rFonts w:ascii="Times New Roman" w:hAnsi="Times New Roman" w:cs="Times New Roman"/>
          <w:sz w:val="28"/>
          <w:szCs w:val="28"/>
        </w:rPr>
      </w:pPr>
    </w:p>
    <w:p w:rsidR="007A601E" w:rsidRPr="00504435" w:rsidRDefault="007A601E">
      <w:pPr>
        <w:rPr>
          <w:rFonts w:ascii="Times New Roman" w:hAnsi="Times New Roman" w:cs="Times New Roman"/>
          <w:sz w:val="28"/>
          <w:szCs w:val="28"/>
        </w:rPr>
      </w:pPr>
    </w:p>
    <w:sectPr w:rsidR="007A601E" w:rsidRPr="0050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001FED"/>
    <w:rsid w:val="003213DC"/>
    <w:rsid w:val="003873C5"/>
    <w:rsid w:val="003D5318"/>
    <w:rsid w:val="00504435"/>
    <w:rsid w:val="00596C7B"/>
    <w:rsid w:val="00664618"/>
    <w:rsid w:val="006944E9"/>
    <w:rsid w:val="007A601E"/>
    <w:rsid w:val="00BC4049"/>
    <w:rsid w:val="00BF3CA4"/>
    <w:rsid w:val="00E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schabgsha1981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2020-04-15T06:32:00Z</dcterms:created>
  <dcterms:modified xsi:type="dcterms:W3CDTF">2020-04-15T06:32:00Z</dcterms:modified>
</cp:coreProperties>
</file>