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BB" w:rsidRDefault="007767BB" w:rsidP="00776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Гр.№23 </w:t>
      </w:r>
      <w:bookmarkStart w:id="0" w:name="_GoBack"/>
      <w:bookmarkEnd w:id="0"/>
      <w:r w:rsidR="001D61FD">
        <w:rPr>
          <w:rFonts w:ascii="Times New Roman" w:hAnsi="Times New Roman" w:cs="Times New Roman"/>
          <w:b/>
          <w:sz w:val="28"/>
          <w:szCs w:val="28"/>
        </w:rPr>
        <w:t>21</w:t>
      </w:r>
      <w:r w:rsidRPr="00D45616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>
        <w:rPr>
          <w:rFonts w:ascii="Times New Roman" w:hAnsi="Times New Roman" w:cs="Times New Roman"/>
          <w:sz w:val="28"/>
          <w:szCs w:val="28"/>
        </w:rPr>
        <w:t xml:space="preserve"> Устройство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техническое обслуживание и ремонт  автомобиля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r w:rsidR="001D61FD" w:rsidRPr="001D61FD">
        <w:rPr>
          <w:rFonts w:ascii="Times New Roman" w:hAnsi="Times New Roman" w:cs="Times New Roman"/>
          <w:sz w:val="28"/>
          <w:szCs w:val="28"/>
        </w:rPr>
        <w:t>Техническое</w:t>
      </w:r>
      <w:r w:rsidR="001D6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1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бслуживание </w:t>
      </w:r>
      <w:r w:rsidR="001D61FD">
        <w:rPr>
          <w:rFonts w:ascii="Times New Roman" w:hAnsi="Times New Roman" w:cs="Times New Roman"/>
          <w:sz w:val="28"/>
          <w:szCs w:val="28"/>
        </w:rPr>
        <w:t>газобаллонного оборудования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Стр.250-253, Автор: Ю.С.Козлов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767BB" w:rsidRDefault="007767BB" w:rsidP="007767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AA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D61FD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D61FD" w:rsidRPr="001D61FD">
        <w:rPr>
          <w:rFonts w:ascii="Times New Roman" w:hAnsi="Times New Roman" w:cs="Times New Roman"/>
          <w:sz w:val="28"/>
          <w:szCs w:val="28"/>
        </w:rPr>
        <w:t xml:space="preserve"> Техническое</w:t>
      </w:r>
      <w:r w:rsidR="001D6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1FD">
        <w:rPr>
          <w:rFonts w:ascii="Times New Roman" w:hAnsi="Times New Roman" w:cs="Times New Roman"/>
          <w:sz w:val="28"/>
          <w:szCs w:val="28"/>
        </w:rPr>
        <w:t>обслуживание испарителя газа.</w:t>
      </w:r>
    </w:p>
    <w:p w:rsidR="001D61FD" w:rsidRDefault="001D61F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1D61FD">
        <w:rPr>
          <w:rFonts w:ascii="Times New Roman" w:hAnsi="Times New Roman" w:cs="Times New Roman"/>
          <w:sz w:val="28"/>
          <w:szCs w:val="28"/>
        </w:rPr>
        <w:t xml:space="preserve"> Техническое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обслуживание фильтра для очистки газа.</w:t>
      </w:r>
    </w:p>
    <w:p w:rsidR="001D61FD" w:rsidRDefault="001D61F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D61FD">
        <w:rPr>
          <w:rFonts w:ascii="Times New Roman" w:hAnsi="Times New Roman" w:cs="Times New Roman"/>
          <w:sz w:val="28"/>
          <w:szCs w:val="28"/>
        </w:rPr>
        <w:t xml:space="preserve"> Техническое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обслуживание газового двухступенчатого редуктора.</w:t>
      </w:r>
    </w:p>
    <w:p w:rsidR="001D61FD" w:rsidRDefault="001D61F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1D61FD">
        <w:rPr>
          <w:rFonts w:ascii="Times New Roman" w:hAnsi="Times New Roman" w:cs="Times New Roman"/>
          <w:sz w:val="28"/>
          <w:szCs w:val="28"/>
        </w:rPr>
        <w:t xml:space="preserve"> Техническое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обслуживание предохранительного клапана.</w:t>
      </w:r>
    </w:p>
    <w:p w:rsidR="007767BB" w:rsidRDefault="001D61F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1D61FD">
        <w:rPr>
          <w:rFonts w:ascii="Times New Roman" w:hAnsi="Times New Roman" w:cs="Times New Roman"/>
          <w:sz w:val="28"/>
          <w:szCs w:val="28"/>
        </w:rPr>
        <w:t xml:space="preserve"> Техническое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обслуживание смесителя газа.</w:t>
      </w:r>
      <w:r w:rsidR="007767BB">
        <w:rPr>
          <w:rFonts w:ascii="Times New Roman" w:hAnsi="Times New Roman" w:cs="Times New Roman"/>
          <w:sz w:val="28"/>
          <w:szCs w:val="28"/>
        </w:rPr>
        <w:br/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47C1" w:rsidRDefault="004F47C1"/>
    <w:sectPr w:rsidR="004F47C1" w:rsidSect="0056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5FC0"/>
    <w:rsid w:val="001D61FD"/>
    <w:rsid w:val="004F47C1"/>
    <w:rsid w:val="0056727D"/>
    <w:rsid w:val="007767BB"/>
    <w:rsid w:val="00E8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SPecialiST RePack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Любовь</cp:lastModifiedBy>
  <cp:revision>2</cp:revision>
  <dcterms:created xsi:type="dcterms:W3CDTF">2020-04-19T12:55:00Z</dcterms:created>
  <dcterms:modified xsi:type="dcterms:W3CDTF">2020-04-19T12:55:00Z</dcterms:modified>
</cp:coreProperties>
</file>