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6D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EF4963">
        <w:rPr>
          <w:rFonts w:ascii="Times New Roman" w:hAnsi="Times New Roman" w:cs="Times New Roman"/>
          <w:sz w:val="24"/>
          <w:szCs w:val="24"/>
        </w:rPr>
        <w:t>Октябрьская революция в Росс</w:t>
      </w:r>
      <w:proofErr w:type="gramStart"/>
      <w:r w:rsidR="00EF496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EF4963">
        <w:rPr>
          <w:rFonts w:ascii="Times New Roman" w:hAnsi="Times New Roman" w:cs="Times New Roman"/>
          <w:sz w:val="24"/>
          <w:szCs w:val="24"/>
        </w:rPr>
        <w:t xml:space="preserve"> последствия. </w:t>
      </w:r>
    </w:p>
    <w:p w:rsidR="007A4C2E" w:rsidRPr="00E626AA" w:rsidRDefault="00EF4963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4963">
        <w:rPr>
          <w:rFonts w:ascii="Times New Roman" w:hAnsi="Times New Roman" w:cs="Times New Roman"/>
          <w:sz w:val="24"/>
          <w:szCs w:val="24"/>
        </w:rPr>
        <w:t xml:space="preserve"> </w:t>
      </w:r>
      <w:r w:rsidR="00E6746D">
        <w:rPr>
          <w:rFonts w:ascii="Times New Roman" w:hAnsi="Times New Roman" w:cs="Times New Roman"/>
          <w:sz w:val="24"/>
          <w:szCs w:val="24"/>
        </w:rPr>
        <w:t>Всероссийский съезд Советов. Декреты о мире и земле</w:t>
      </w:r>
      <w:r w:rsidR="007A4C2E" w:rsidRPr="00E626AA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>Октябрьская революция и ее последствия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Октябрьская революция.</w:t>
      </w:r>
      <w:r w:rsidRPr="00C37194">
        <w:rPr>
          <w:color w:val="000000"/>
        </w:rPr>
        <w:t xml:space="preserve">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proofErr w:type="gramStart"/>
      <w:r w:rsidRPr="00C37194">
        <w:rPr>
          <w:color w:val="000000"/>
        </w:rPr>
        <w:t>Ленин считал, что в России имеются все условия для победы новой революции. 10 октября состоялось заседание ЦК РСДРП (б), на котором он указал, что обстановка, как никогда, благоприятная для вооруженного выступления. 16 ок</w:t>
      </w:r>
      <w:r w:rsidRPr="00C37194">
        <w:rPr>
          <w:color w:val="000000"/>
        </w:rPr>
        <w:softHyphen/>
        <w:t>тября на расширенном заседании ЦК РСДРП (б), представителей Советов, профсоюзов было одобрено решение ЦК РСДРП (б) о подготовке к вооруженному восстанию.</w:t>
      </w:r>
      <w:proofErr w:type="gramEnd"/>
      <w:r w:rsidRPr="00C37194">
        <w:rPr>
          <w:color w:val="000000"/>
        </w:rPr>
        <w:t xml:space="preserve"> При Петроградском Со</w:t>
      </w:r>
      <w:r w:rsidRPr="00C37194">
        <w:rPr>
          <w:color w:val="000000"/>
        </w:rPr>
        <w:softHyphen/>
        <w:t xml:space="preserve">вете был создан Военно-революционный комитет, выполнявший роль штаба по подготовке к восстанию.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Поздно вечером 24 октября Ленин прибыл в Смольный, где возглавил общую подготовку восстания. К утру 25 октября все глав</w:t>
      </w:r>
      <w:r w:rsidRPr="00C37194">
        <w:rPr>
          <w:color w:val="000000"/>
        </w:rPr>
        <w:softHyphen/>
        <w:t>ные учреждения города оказались захваченными большевиками. Лишь Зимний дворец, Главный штаб и Мариинский дворец оста</w:t>
      </w:r>
      <w:r w:rsidRPr="00C37194">
        <w:rPr>
          <w:color w:val="000000"/>
        </w:rPr>
        <w:softHyphen/>
        <w:t>вались под контролем Временного правительства. Поняв, что с имеющимися силами невозможно удержать власть в столице, Ке</w:t>
      </w:r>
      <w:r w:rsidRPr="00C37194">
        <w:rPr>
          <w:color w:val="000000"/>
        </w:rPr>
        <w:softHyphen/>
        <w:t>ренский решил привести в Петроград войска с Северного фронта. Он выехал из Зимнего дворца на машине американского посоль</w:t>
      </w:r>
      <w:r w:rsidRPr="00C37194">
        <w:rPr>
          <w:color w:val="000000"/>
        </w:rPr>
        <w:softHyphen/>
        <w:t>ства. Резиденция правительства оставалась слабо защищенной не</w:t>
      </w:r>
      <w:r w:rsidRPr="00C37194">
        <w:rPr>
          <w:color w:val="000000"/>
        </w:rPr>
        <w:softHyphen/>
        <w:t xml:space="preserve">многочисленными отрядами юнкеров и женских батальонов.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Утром 25 октября Военно-революционный комитет выпустил написанное Лениным воззвание «К гражданам России!», в кото</w:t>
      </w:r>
      <w:r w:rsidRPr="00C37194">
        <w:rPr>
          <w:color w:val="000000"/>
        </w:rPr>
        <w:softHyphen/>
        <w:t>ром объявил о низложении Временного правительства и о пере</w:t>
      </w:r>
      <w:r w:rsidRPr="00C37194">
        <w:rPr>
          <w:color w:val="000000"/>
        </w:rPr>
        <w:softHyphen/>
        <w:t>ходе государственной власти к Военно-революционному коми</w:t>
      </w:r>
      <w:r w:rsidRPr="00C37194">
        <w:rPr>
          <w:color w:val="000000"/>
        </w:rPr>
        <w:softHyphen/>
        <w:t>тету. Около 10 часов вечера отряды красногвардейцев проникли в Зимний дворец и арестовали членов Временного правитель</w:t>
      </w:r>
      <w:r w:rsidRPr="00C37194">
        <w:rPr>
          <w:color w:val="000000"/>
        </w:rPr>
        <w:softHyphen/>
        <w:t xml:space="preserve">ства.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 отличие от Петрограда в Москве переворот произошел иным путем. Так же, как и в Петрограде, в течение суток 26 октября революционные силы сумели захватить большую часть государствен</w:t>
      </w:r>
      <w:r w:rsidRPr="00C37194">
        <w:rPr>
          <w:color w:val="000000"/>
        </w:rPr>
        <w:softHyphen/>
        <w:t>ных учреждений, в том числе и Кремль. Однако к утру 28 октября юнкера овладели центром Москвы, заняли Кремль и ряд государ</w:t>
      </w:r>
      <w:r w:rsidRPr="00C37194">
        <w:rPr>
          <w:color w:val="000000"/>
        </w:rPr>
        <w:softHyphen/>
        <w:t>ственных учреждений. Лишь после нескольких дней кровопролит</w:t>
      </w:r>
      <w:r w:rsidRPr="00C37194">
        <w:rPr>
          <w:color w:val="000000"/>
        </w:rPr>
        <w:softHyphen/>
        <w:t xml:space="preserve">ных боев власть в городе перешла к Совету.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Попытка Керенского организовать наступление на Петроград не увенчалась успехом. В ходе так называемого триумфального шествия советской власти по России в продолжение зимы - вес</w:t>
      </w:r>
      <w:r w:rsidRPr="00C37194">
        <w:rPr>
          <w:color w:val="000000"/>
        </w:rPr>
        <w:softHyphen/>
        <w:t xml:space="preserve">ны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большевики пришли к власти почти повсеместно. Силы сопротивления были деморализованы внезапным переворотом.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Формирование советского правительства.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На открывшемся в дни Октябрьской революции в Петрограде II Всероссийском съезде Советов было избрано новое правительство - Совет народных комиссаров (СНК) во главе с Лениным. Вместо министерств со</w:t>
      </w:r>
      <w:r w:rsidRPr="00C37194">
        <w:rPr>
          <w:color w:val="000000"/>
        </w:rPr>
        <w:softHyphen/>
        <w:t xml:space="preserve">здавались народные комиссариаты (наркоматы), занимавшиеся отраслями государственного управления.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Высшим органом власти стал Всероссийский центральный ис</w:t>
      </w:r>
      <w:r w:rsidRPr="00C37194">
        <w:rPr>
          <w:color w:val="000000"/>
        </w:rPr>
        <w:softHyphen/>
        <w:t xml:space="preserve">полнительный комитет (ВЦИК), председателем которого вскоре был избран Я. М. Свердлов. Согласно Декрету ВЦИК от 1 декабря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был создан Высший совет народного хозяйства (ВСНХ)- </w:t>
      </w:r>
      <w:r w:rsidRPr="00C37194">
        <w:rPr>
          <w:color w:val="000000"/>
        </w:rPr>
        <w:lastRenderedPageBreak/>
        <w:t>главный орган управления всей промышленностью. ВСНХ дол</w:t>
      </w:r>
      <w:r w:rsidRPr="00C37194">
        <w:rPr>
          <w:color w:val="000000"/>
        </w:rPr>
        <w:softHyphen/>
        <w:t>жен был национализировать главные заводы и фабрики России, ввести всеобщую трудовую повинность, наладить бесперебойную работу транспорта и финансов, перевести промышленность стра</w:t>
      </w:r>
      <w:r w:rsidRPr="00C37194">
        <w:rPr>
          <w:color w:val="000000"/>
        </w:rPr>
        <w:softHyphen/>
        <w:t>ны с военного на мирное производство. При ВСНХ были учреждены отраслевые комитеты и местные (губернские, уездные) Со</w:t>
      </w:r>
      <w:r w:rsidRPr="00C37194">
        <w:rPr>
          <w:color w:val="000000"/>
        </w:rPr>
        <w:softHyphen/>
        <w:t xml:space="preserve">веты народного хозяйства (совнархозы).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Первые декреты советской власти.</w:t>
      </w:r>
      <w:r w:rsidRPr="00C37194">
        <w:rPr>
          <w:color w:val="000000"/>
        </w:rPr>
        <w:t xml:space="preserve">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Учитывая ошибки Времен</w:t>
      </w:r>
      <w:r w:rsidRPr="00C37194">
        <w:rPr>
          <w:color w:val="000000"/>
        </w:rPr>
        <w:softHyphen/>
        <w:t>ного правительства, партия большевиков решила сразу же при</w:t>
      </w:r>
      <w:r w:rsidRPr="00C37194">
        <w:rPr>
          <w:color w:val="000000"/>
        </w:rPr>
        <w:softHyphen/>
        <w:t xml:space="preserve">влечь на свою сторону широкие массы населения. На II съезде Советов были приняты декреты о мире и о земле. Согласно </w:t>
      </w:r>
      <w:r w:rsidRPr="00C37194">
        <w:rPr>
          <w:i/>
          <w:color w:val="000000"/>
        </w:rPr>
        <w:t>Декре</w:t>
      </w:r>
      <w:r w:rsidRPr="00C37194">
        <w:rPr>
          <w:i/>
          <w:color w:val="000000"/>
        </w:rPr>
        <w:softHyphen/>
        <w:t>ту о мире</w:t>
      </w:r>
      <w:r w:rsidRPr="00C37194">
        <w:rPr>
          <w:color w:val="000000"/>
        </w:rPr>
        <w:t xml:space="preserve"> всем воюющим государствам предлагалось немедленно приступить к переговорам о мире без аннексий и контрибуций, а до окончания переговоров заключить перемирие. В основе </w:t>
      </w:r>
      <w:r w:rsidRPr="00C37194">
        <w:rPr>
          <w:i/>
          <w:color w:val="000000"/>
        </w:rPr>
        <w:t>Декре</w:t>
      </w:r>
      <w:r w:rsidRPr="00C37194">
        <w:rPr>
          <w:i/>
          <w:color w:val="000000"/>
        </w:rPr>
        <w:softHyphen/>
        <w:t>та о земле</w:t>
      </w:r>
      <w:r w:rsidRPr="00C37194">
        <w:rPr>
          <w:color w:val="000000"/>
        </w:rPr>
        <w:t xml:space="preserve"> лежал крестьянский наказ о земле, выдвигаемый партией эсеров. Согласно ему земля делилась по трудовой и потреби</w:t>
      </w:r>
      <w:r w:rsidRPr="00C37194">
        <w:rPr>
          <w:color w:val="000000"/>
        </w:rPr>
        <w:softHyphen/>
        <w:t>тельской норме. Крестьянам переходили имения помещиков, мо</w:t>
      </w:r>
      <w:r w:rsidRPr="00C37194">
        <w:rPr>
          <w:color w:val="000000"/>
        </w:rPr>
        <w:softHyphen/>
        <w:t>настырские, церковные и удельные земли со всеми находящими</w:t>
      </w:r>
      <w:r w:rsidRPr="00C37194">
        <w:rPr>
          <w:color w:val="000000"/>
        </w:rPr>
        <w:softHyphen/>
        <w:t>ся на них строениями. Общенародным достоянием объявлялись земля, недра, воды и леса. Земельная реформа на селе проходила под руководством областных земельных комитетов и уездных Со</w:t>
      </w:r>
      <w:r w:rsidRPr="00C37194">
        <w:rPr>
          <w:color w:val="000000"/>
        </w:rPr>
        <w:softHyphen/>
        <w:t>ветов крестьянских депутатов. Согласно Декрету о земле не подле</w:t>
      </w:r>
      <w:r w:rsidRPr="00C37194">
        <w:rPr>
          <w:color w:val="000000"/>
        </w:rPr>
        <w:softHyphen/>
        <w:t xml:space="preserve">жали конфискации земли крестьян и рядовых казаков. Крестьяне освобождались от долга банкам и помещикам, а также от уплаты за аренду земли.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14 ноября ВЦИК принял Декрет о рабочем контроле на произ</w:t>
      </w:r>
      <w:r w:rsidRPr="00C37194">
        <w:rPr>
          <w:color w:val="000000"/>
        </w:rPr>
        <w:softHyphen/>
        <w:t>водстве, который явился подготовительной мерой к национали</w:t>
      </w:r>
      <w:r w:rsidRPr="00C37194">
        <w:rPr>
          <w:color w:val="000000"/>
        </w:rPr>
        <w:softHyphen/>
        <w:t>зации всей промышленности. В задачу рабочего контроля входил надзор за ходом производства и правильным использованием сы</w:t>
      </w:r>
      <w:r w:rsidRPr="00C37194">
        <w:rPr>
          <w:color w:val="000000"/>
        </w:rPr>
        <w:softHyphen/>
        <w:t>рья и ресурсов. Другим декретом были национализированы все частные банки и создан Единый народный банк РСФСР. Банков</w:t>
      </w:r>
      <w:r w:rsidRPr="00C37194">
        <w:rPr>
          <w:color w:val="000000"/>
        </w:rPr>
        <w:softHyphen/>
        <w:t xml:space="preserve">ское дело перешло в руки государства.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опубликованной 2 ноября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Декларации прав народов России провозглашалось право народов на самоопределение вплоть до образования собственных государств.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Победа большевиков, легкое утверждение советской власти в основных районах страны объясняются, прежде всего, политичес</w:t>
      </w:r>
      <w:r w:rsidRPr="00C37194">
        <w:rPr>
          <w:color w:val="000000"/>
        </w:rPr>
        <w:softHyphen/>
        <w:t>кой слабостью буржуазии, отсутствием в России ярко выражен</w:t>
      </w:r>
      <w:r w:rsidRPr="00C37194">
        <w:rPr>
          <w:color w:val="000000"/>
        </w:rPr>
        <w:softHyphen/>
        <w:t>ной частнособственнической идеологии. Правосоциалистические силы (эсеры и меньшевики) не смогли решить вопрос о мире, насущные проблемы рабочих и крестьян. Эти обстоятельства лишь усиливали авторитет большевиков, умело использовавших в сво</w:t>
      </w:r>
      <w:r w:rsidRPr="00C37194">
        <w:rPr>
          <w:color w:val="000000"/>
        </w:rPr>
        <w:softHyphen/>
        <w:t xml:space="preserve">их целях социальную ненависть народных масс, их стремление к уравнительной справедливости.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Формирование новой государственности.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Съезды Советов как высшие законодательные органы страны быстро утратили свою роль. Реальная власть находилась в руках Президиума ВЦИК и СНК. Совнарком был не только высшим исполнительным орга</w:t>
      </w:r>
      <w:r w:rsidRPr="00C37194">
        <w:rPr>
          <w:color w:val="000000"/>
        </w:rPr>
        <w:softHyphen/>
        <w:t xml:space="preserve">ном власти, но присвоил себе и законодательные функции </w:t>
      </w:r>
      <w:r w:rsidRPr="00C37194">
        <w:rPr>
          <w:color w:val="000000"/>
        </w:rPr>
        <w:softHyphen/>
        <w:t>право издания декретов. По существу, вся власть в Центре, зако</w:t>
      </w:r>
      <w:r w:rsidRPr="00C37194">
        <w:rPr>
          <w:color w:val="000000"/>
        </w:rPr>
        <w:softHyphen/>
        <w:t xml:space="preserve">нодательная и исполнительная, находилась в руках партии большевиков.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11 ноября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для охраны общественного порядка была организована рабоче-крестьянская милиция. Декретом СНК учреждались народные суды. Революционные трибуналы рассматривали полити</w:t>
      </w:r>
      <w:r w:rsidRPr="00C37194">
        <w:rPr>
          <w:color w:val="000000"/>
        </w:rPr>
        <w:softHyphen/>
        <w:t xml:space="preserve">ческие дела, являясь инструментом борьбы против оппозиции.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lastRenderedPageBreak/>
        <w:t>Особое место в новой политической системе занимала создан</w:t>
      </w:r>
      <w:r w:rsidRPr="00C37194">
        <w:rPr>
          <w:color w:val="000000"/>
        </w:rPr>
        <w:softHyphen/>
        <w:t xml:space="preserve">ная в декабре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Всероссийская чрезвычайная комиссия по борь</w:t>
      </w:r>
      <w:r w:rsidRPr="00C37194">
        <w:rPr>
          <w:color w:val="000000"/>
        </w:rPr>
        <w:softHyphen/>
        <w:t>бе с контрреволюцией и саботажем (ВЧК) во главе с Ф.Э.</w:t>
      </w:r>
      <w:r>
        <w:rPr>
          <w:color w:val="000000"/>
        </w:rPr>
        <w:t xml:space="preserve"> </w:t>
      </w:r>
      <w:r w:rsidRPr="00C37194">
        <w:rPr>
          <w:color w:val="000000"/>
        </w:rPr>
        <w:t>Дзержинским. Комиссия располагала неограниченными полномочия</w:t>
      </w:r>
      <w:r w:rsidRPr="00C37194">
        <w:rPr>
          <w:color w:val="000000"/>
        </w:rPr>
        <w:softHyphen/>
        <w:t>ми в подавлении любого сопротивления советской власти - от ареста до вынесения приговора. ВЧК превратилась в средство революционного террора по отношению к противникам боль</w:t>
      </w:r>
      <w:r w:rsidRPr="00C37194">
        <w:rPr>
          <w:color w:val="000000"/>
        </w:rPr>
        <w:softHyphen/>
        <w:t xml:space="preserve">шевиков. С ростом сопротивления советской власти летом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ВЧК стала широко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применять аресты и расстрелы. В ночь с 16 на 17 июля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бывший царь Николай 11 и его семья были рас</w:t>
      </w:r>
      <w:r w:rsidRPr="00C37194">
        <w:rPr>
          <w:color w:val="000000"/>
        </w:rPr>
        <w:softHyphen/>
        <w:t xml:space="preserve">стреляны в Екатеринбурге.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В январе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были приняты декреты о создании Рабоче-кресть</w:t>
      </w:r>
      <w:r w:rsidRPr="00C37194">
        <w:rPr>
          <w:color w:val="000000"/>
        </w:rPr>
        <w:softHyphen/>
        <w:t xml:space="preserve">янской Красной армии и Рабоче-крестьянского Красного флота.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Итог в создании новой политической системы подвела первая Конституция рабочего государства, принятая 10 июля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на V съезде Советов. Конституция включала 13 себя Декларацию прав трудящегося и эксплуатируемого народа, подчеркивала пролетар</w:t>
      </w:r>
      <w:r w:rsidRPr="00C37194">
        <w:rPr>
          <w:color w:val="000000"/>
        </w:rPr>
        <w:softHyphen/>
        <w:t>ский характер Советского государства. В Конституции были опре</w:t>
      </w:r>
      <w:r w:rsidRPr="00C37194">
        <w:rPr>
          <w:color w:val="000000"/>
        </w:rPr>
        <w:softHyphen/>
        <w:t>делены основные права и обязанности граждан. Избирательных прав лишались священнослужители, офицеры бывшей царской армии, частные торговцы. Нормы представительства в органах власти также строились по классовому признаку: 1 голос рабочего приравнивался к 5 голосам крестьян. Выборы в государственные органы были не всеобщими, не прямыми, не тайными и не рав</w:t>
      </w:r>
      <w:r w:rsidRPr="00C37194">
        <w:rPr>
          <w:color w:val="000000"/>
        </w:rPr>
        <w:softHyphen/>
        <w:t>ными. Несмотря на то, что в Конституции провозглашались поли</w:t>
      </w:r>
      <w:r w:rsidRPr="00C37194">
        <w:rPr>
          <w:color w:val="000000"/>
        </w:rPr>
        <w:softHyphen/>
        <w:t>тические свободы (слова, печати, собраний), она выражала инте</w:t>
      </w:r>
      <w:r w:rsidRPr="00C37194">
        <w:rPr>
          <w:color w:val="000000"/>
        </w:rPr>
        <w:softHyphen/>
        <w:t xml:space="preserve">ресы лишь одной политической партии - партии большевиков.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b/>
          <w:color w:val="000000"/>
        </w:rPr>
      </w:pPr>
      <w:r w:rsidRPr="00C37194">
        <w:rPr>
          <w:b/>
          <w:color w:val="000000"/>
        </w:rPr>
        <w:t>Внешняя политика.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3 декабря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>. в Брест-</w:t>
      </w:r>
      <w:proofErr w:type="spellStart"/>
      <w:r w:rsidRPr="00C37194">
        <w:rPr>
          <w:color w:val="000000"/>
        </w:rPr>
        <w:t>Литовске</w:t>
      </w:r>
      <w:proofErr w:type="spellEnd"/>
      <w:r w:rsidRPr="00C37194">
        <w:rPr>
          <w:color w:val="000000"/>
        </w:rPr>
        <w:t xml:space="preserve"> было под</w:t>
      </w:r>
      <w:r w:rsidRPr="00C37194">
        <w:rPr>
          <w:color w:val="000000"/>
        </w:rPr>
        <w:softHyphen/>
        <w:t>писано перемирие между советской делегацией и представителя</w:t>
      </w:r>
      <w:r w:rsidRPr="00C37194">
        <w:rPr>
          <w:color w:val="000000"/>
        </w:rPr>
        <w:softHyphen/>
        <w:t>ми Германии. Делегация Советской России предлагала заключить мир без каких-либо территориальных претензий. Германия, на</w:t>
      </w:r>
      <w:r w:rsidRPr="00C37194">
        <w:rPr>
          <w:color w:val="000000"/>
        </w:rPr>
        <w:softHyphen/>
        <w:t xml:space="preserve">против, заявила свои притязания на Польшу, часть Прибалтики, Украины и Белоруссии.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Германские условия породили серьезные разногласия в совет</w:t>
      </w:r>
      <w:r w:rsidRPr="00C37194">
        <w:rPr>
          <w:color w:val="000000"/>
        </w:rPr>
        <w:softHyphen/>
        <w:t>ском правительстве и партийном руководстве. Ленин был сторон</w:t>
      </w:r>
      <w:r w:rsidRPr="00C37194">
        <w:rPr>
          <w:color w:val="000000"/>
        </w:rPr>
        <w:softHyphen/>
        <w:t>ником немедленного заключения мира на германских условиях во имя «спасения русской революцию». Иную позицию занимал вид</w:t>
      </w:r>
      <w:r w:rsidRPr="00C37194">
        <w:rPr>
          <w:color w:val="000000"/>
        </w:rPr>
        <w:softHyphen/>
        <w:t>ный деятель партии Н. И. Бухарин. Он полагал, что Советская Рос</w:t>
      </w:r>
      <w:r w:rsidRPr="00C37194">
        <w:rPr>
          <w:color w:val="000000"/>
        </w:rPr>
        <w:softHyphen/>
        <w:t>сия должна вступить в революционную войну с Германией «во имя мирового пролетариата» и тем самым спровоцировать рево</w:t>
      </w:r>
      <w:r w:rsidRPr="00C37194">
        <w:rPr>
          <w:color w:val="000000"/>
        </w:rPr>
        <w:softHyphen/>
        <w:t>люционный кризис в Европе. Была и третья, компромиссная по</w:t>
      </w:r>
      <w:r w:rsidRPr="00C37194">
        <w:rPr>
          <w:color w:val="000000"/>
        </w:rPr>
        <w:softHyphen/>
        <w:t>зиция. Троцкий предложил принять декларацию о том, что Рос</w:t>
      </w:r>
      <w:r w:rsidRPr="00C37194">
        <w:rPr>
          <w:color w:val="000000"/>
        </w:rPr>
        <w:softHyphen/>
        <w:t>сия в одностороннем порядке выходит из войны, но при этом мира не подписывает. С этой формулой Л.Д. Троцкий, возглавляв</w:t>
      </w:r>
      <w:r w:rsidRPr="00C37194">
        <w:rPr>
          <w:color w:val="000000"/>
        </w:rPr>
        <w:softHyphen/>
        <w:t xml:space="preserve">ший российскую делегацию, вступил в переговоры с Германией, но та начала наступление, которое привело к захвату огромных территорий Прибалтики, Белоруссии, Украины.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3 марта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 Брест-</w:t>
      </w:r>
      <w:proofErr w:type="spellStart"/>
      <w:r w:rsidRPr="00C37194">
        <w:rPr>
          <w:color w:val="000000"/>
        </w:rPr>
        <w:t>Литовске</w:t>
      </w:r>
      <w:proofErr w:type="spellEnd"/>
      <w:r w:rsidRPr="00C37194">
        <w:rPr>
          <w:color w:val="000000"/>
        </w:rPr>
        <w:t xml:space="preserve"> был подписан договор с Гер</w:t>
      </w:r>
      <w:r w:rsidRPr="00C37194">
        <w:rPr>
          <w:color w:val="000000"/>
        </w:rPr>
        <w:softHyphen/>
        <w:t>манией. Советская Россия теряла огромные территории: Украину, Финляндию и Прибалтику, обязалась отдать Турции часть Закав</w:t>
      </w:r>
      <w:r w:rsidRPr="00C37194">
        <w:rPr>
          <w:color w:val="000000"/>
        </w:rPr>
        <w:softHyphen/>
        <w:t xml:space="preserve">казья, выплатить Германии значительную репарацию. Ноябрьская революция в Германии в ноябре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позволила Советскому государству разорвать Брестский мир и вернуть значительную часть утраченных территорий.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Учредительное собрание.</w:t>
      </w:r>
      <w:r w:rsidRPr="00C37194">
        <w:rPr>
          <w:color w:val="000000"/>
        </w:rPr>
        <w:t xml:space="preserve">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Радикальный путь революции, отста</w:t>
      </w:r>
      <w:r w:rsidRPr="00C37194">
        <w:rPr>
          <w:color w:val="000000"/>
        </w:rPr>
        <w:softHyphen/>
        <w:t xml:space="preserve">иваемый в конце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color w:val="000000"/>
          </w:rPr>
          <w:t>1917 г</w:t>
        </w:r>
      </w:smartTag>
      <w:r w:rsidRPr="00C37194">
        <w:rPr>
          <w:color w:val="000000"/>
        </w:rPr>
        <w:t xml:space="preserve">. большевиками и левыми </w:t>
      </w:r>
      <w:r w:rsidRPr="00C37194">
        <w:rPr>
          <w:color w:val="000000"/>
        </w:rPr>
        <w:lastRenderedPageBreak/>
        <w:t>эсерами, был принят не всеми политическими силами страны. Правые эсеры и меньшевики связывали будущий социализм с демократией, с со</w:t>
      </w:r>
      <w:r w:rsidRPr="00C37194">
        <w:rPr>
          <w:color w:val="000000"/>
        </w:rPr>
        <w:softHyphen/>
        <w:t xml:space="preserve">зывом Учредительного собрания.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Дата выборов Учредительного собрания - 12 ноября - была подтверждена специальным декретом Совнаркома. Проведение выборов отвечало всем демократическим принципам: они были всеобщими, прямыми, тайными, голосование проводилось по партийным спискам.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Результаты выборов были для большевиков неожиданными. Они получили лишь четверть мест. Политическое фиаско потерпели кадеты и партии, близкие к ним. В условиях революционного подъе</w:t>
      </w:r>
      <w:r w:rsidRPr="00C37194">
        <w:rPr>
          <w:color w:val="000000"/>
        </w:rPr>
        <w:softHyphen/>
        <w:t>ма, охватившего страну, избиратели выбрали социалистический путь разбития страны. Однако итоги выборов свидетельствовали, что народ выступал за постепенное движение к социалистическо</w:t>
      </w:r>
      <w:r w:rsidRPr="00C37194">
        <w:rPr>
          <w:color w:val="000000"/>
        </w:rPr>
        <w:softHyphen/>
        <w:t>му идеалу. Большинство получили правые эсеры. Избиратели под</w:t>
      </w:r>
      <w:r w:rsidRPr="00C37194">
        <w:rPr>
          <w:color w:val="000000"/>
        </w:rPr>
        <w:softHyphen/>
        <w:t xml:space="preserve">держали Советы как органы новой революционной власти, но вкладывали в них отличное от </w:t>
      </w:r>
      <w:proofErr w:type="gramStart"/>
      <w:r w:rsidRPr="00C37194">
        <w:rPr>
          <w:color w:val="000000"/>
        </w:rPr>
        <w:t>большевистского</w:t>
      </w:r>
      <w:proofErr w:type="gramEnd"/>
      <w:r w:rsidRPr="00C37194">
        <w:rPr>
          <w:color w:val="000000"/>
        </w:rPr>
        <w:t xml:space="preserve"> понимание. Они голосовали за Советы как органы  демократии, представлявшие интересы всех социальных сил.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Собрание открылось 5 января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Дебаты по основным во</w:t>
      </w:r>
      <w:r w:rsidRPr="00C37194">
        <w:rPr>
          <w:color w:val="000000"/>
        </w:rPr>
        <w:softHyphen/>
        <w:t>просам революции продолжались 12 часов, наглядно показывая глубину противоречий между большевиками и их противниками. Правые эсеры и меньшевики не имели четкой программы в во</w:t>
      </w:r>
      <w:r w:rsidRPr="00C37194">
        <w:rPr>
          <w:color w:val="000000"/>
        </w:rPr>
        <w:softHyphen/>
        <w:t>просе о власти - они не предложили альтернативного правитель</w:t>
      </w:r>
      <w:r w:rsidRPr="00C37194">
        <w:rPr>
          <w:color w:val="000000"/>
        </w:rPr>
        <w:softHyphen/>
        <w:t>ства, которое бы было способно удержать власть. ЦК партии большевиков решил действовать. Начальник караула матрос А.Г.</w:t>
      </w:r>
      <w:r>
        <w:rPr>
          <w:color w:val="000000"/>
        </w:rPr>
        <w:t xml:space="preserve"> </w:t>
      </w:r>
      <w:r w:rsidRPr="00C37194">
        <w:rPr>
          <w:color w:val="000000"/>
        </w:rPr>
        <w:t>Железняков заявил председателю, что получил приказ: Учредитель</w:t>
      </w:r>
      <w:r w:rsidRPr="00C37194">
        <w:rPr>
          <w:color w:val="000000"/>
        </w:rPr>
        <w:softHyphen/>
        <w:t xml:space="preserve">ное собрание закрыть, потому что «караул устал».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Факт разгона Учредительного собрания показал отсутствие в России прочной базы или какой-либо широкой народной под</w:t>
      </w:r>
      <w:r w:rsidRPr="00C37194">
        <w:rPr>
          <w:color w:val="000000"/>
        </w:rPr>
        <w:softHyphen/>
        <w:t>держки для институтов и принципов демократии. Годы войны, революции всколыхнули широкие народные массы, породили новый социальный тип человека - «человека с ружьем», для ко</w:t>
      </w:r>
      <w:r w:rsidRPr="00C37194">
        <w:rPr>
          <w:color w:val="000000"/>
        </w:rPr>
        <w:softHyphen/>
        <w:t xml:space="preserve">торого были понятны и приемлемы «простые решения». 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b/>
          <w:color w:val="000000"/>
        </w:rPr>
        <w:t>Разрыв союза большевиков и левых эсеров</w:t>
      </w:r>
      <w:r w:rsidRPr="00C37194">
        <w:rPr>
          <w:color w:val="000000"/>
        </w:rPr>
        <w:t>.</w:t>
      </w:r>
    </w:p>
    <w:p w:rsidR="00C716F0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Блок с левыми эсе</w:t>
      </w:r>
      <w:r w:rsidRPr="00C37194">
        <w:rPr>
          <w:color w:val="000000"/>
        </w:rPr>
        <w:softHyphen/>
        <w:t>рами укрепил позиции большевиков. Левые эсеры «дали добро» на разгон Учредительного собрания. Между тем члены ВЦИКа от левых эсеров неоднократно критиковали В. И.</w:t>
      </w:r>
      <w:r>
        <w:rPr>
          <w:color w:val="000000"/>
        </w:rPr>
        <w:t xml:space="preserve"> </w:t>
      </w:r>
      <w:r w:rsidRPr="00C37194">
        <w:rPr>
          <w:color w:val="000000"/>
        </w:rPr>
        <w:t>Ленина, сконцент</w:t>
      </w:r>
      <w:r w:rsidRPr="00C37194">
        <w:rPr>
          <w:color w:val="000000"/>
        </w:rPr>
        <w:softHyphen/>
        <w:t>рировавшего всю власть в руках СНК, требовали усиления конт</w:t>
      </w:r>
      <w:r w:rsidRPr="00C37194">
        <w:rPr>
          <w:color w:val="000000"/>
        </w:rPr>
        <w:softHyphen/>
        <w:t>роля со стороны ВЦИКа. Левые эсеры полагали, что для выхода из продовольственного кризиса необходимо развитие рыночных механизмов регулирования экономики: повышение заготовитель</w:t>
      </w:r>
      <w:r w:rsidRPr="00C37194">
        <w:rPr>
          <w:color w:val="000000"/>
        </w:rPr>
        <w:softHyphen/>
        <w:t xml:space="preserve">ных цен введение свободной торговли и т.д. Большевистское же руководство, напротив, развернуло </w:t>
      </w:r>
      <w:proofErr w:type="gramStart"/>
      <w:r w:rsidRPr="00C37194">
        <w:rPr>
          <w:color w:val="000000"/>
        </w:rPr>
        <w:t>настоящую</w:t>
      </w:r>
      <w:proofErr w:type="gramEnd"/>
      <w:r w:rsidRPr="00C37194">
        <w:rPr>
          <w:color w:val="000000"/>
        </w:rPr>
        <w:t xml:space="preserve"> воину против крестьян - был введен режим продовольственной диктатуры.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Но окончательно блок развалился  из-за вопроса о Брестском мире. Уже в марте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левые эсеры в знак протеста вышли из состава Совета народных комиссаров. Но они оставались во ВЦИКе, во всех других государственных органах, включая ВЧК.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К июню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разногласия между партиями достигли наи</w:t>
      </w:r>
      <w:r w:rsidRPr="00C37194">
        <w:rPr>
          <w:color w:val="000000"/>
        </w:rPr>
        <w:softHyphen/>
        <w:t xml:space="preserve">большей степени. На съезде партии левых эсеров М. Спиридонова призвала к восстанию против большевиков. Были сформированы боевые дружины, основной силой восстания стал отряд ВЧК под командованием левого эсера Д. Попова. Следуя партийным указаниям и решениям, Я. </w:t>
      </w:r>
      <w:r w:rsidRPr="00C37194">
        <w:rPr>
          <w:color w:val="000000"/>
        </w:rPr>
        <w:lastRenderedPageBreak/>
        <w:t xml:space="preserve">Блюмкин и Н. Андреев 6 июля убили германского посла В. Мирбаха. Это стало сигналом для мятежа в Москве. Отряд Попова захватил здание ЧК, был арестован </w:t>
      </w:r>
      <w:proofErr w:type="spellStart"/>
      <w:r w:rsidRPr="00C37194">
        <w:rPr>
          <w:color w:val="000000"/>
        </w:rPr>
        <w:t>Ф.Дзержинский</w:t>
      </w:r>
      <w:proofErr w:type="spellEnd"/>
      <w:r w:rsidRPr="00C37194">
        <w:rPr>
          <w:color w:val="000000"/>
        </w:rPr>
        <w:t xml:space="preserve">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Силами Латышской дивизии большевикам удалось переломить ситуацию в Москве. Уже на рассвете 7 июля силы большевиков перешли в наступление. К полудню 8 июля восстание было подав</w:t>
      </w:r>
      <w:r w:rsidRPr="00C37194">
        <w:rPr>
          <w:color w:val="000000"/>
        </w:rPr>
        <w:softHyphen/>
        <w:t xml:space="preserve">ленно. События 6 июля дали «зеленый свет» формированию в стране однопартийного политического режима. </w:t>
      </w:r>
    </w:p>
    <w:p w:rsidR="00C716F0" w:rsidRPr="00C37194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>Период утверждения большевиков у власти в течение 1917</w:t>
      </w:r>
      <w:r w:rsidR="00370008">
        <w:rPr>
          <w:color w:val="000000"/>
        </w:rPr>
        <w:t xml:space="preserve"> </w:t>
      </w:r>
      <w:r w:rsidRPr="00C37194">
        <w:rPr>
          <w:color w:val="000000"/>
        </w:rPr>
        <w:t>-весны 1918 гг. был ознаменован переменами в большевистской партии, изменением ее места в обществе. Из революционной силы, главным лозунгом которой было свержение существующих поряд</w:t>
      </w:r>
      <w:r w:rsidRPr="00C37194">
        <w:rPr>
          <w:color w:val="000000"/>
        </w:rPr>
        <w:softHyphen/>
        <w:t xml:space="preserve">ков, партия превратилась в ядро правительственной и административной машины. Она руководила всеми звеньями политической системы общества: Советами, общественными и государственными организациями. За счет устранения политических оппонентов партия обеспечила себе монополию во власти. </w:t>
      </w:r>
    </w:p>
    <w:p w:rsidR="007A4C2E" w:rsidRDefault="00C716F0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 w:rsidR="007A4C2E">
        <w:rPr>
          <w:color w:val="000000"/>
        </w:rPr>
        <w:t>Контрольн</w:t>
      </w:r>
      <w:r w:rsidR="00081972">
        <w:rPr>
          <w:color w:val="000000"/>
        </w:rPr>
        <w:t>ые</w:t>
      </w:r>
      <w:r w:rsidR="007A4C2E"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 w:rsidR="007A4C2E">
        <w:rPr>
          <w:color w:val="000000"/>
        </w:rPr>
        <w:t>:</w:t>
      </w:r>
    </w:p>
    <w:p w:rsidR="00081972" w:rsidRDefault="006E1C73" w:rsidP="00C716F0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рассказ о</w:t>
      </w:r>
      <w:r w:rsidR="00C716F0">
        <w:rPr>
          <w:rFonts w:eastAsia="Times New Roman"/>
          <w:sz w:val="24"/>
          <w:szCs w:val="24"/>
        </w:rPr>
        <w:t>б основных событиях</w:t>
      </w:r>
      <w:r>
        <w:rPr>
          <w:rFonts w:eastAsia="Times New Roman"/>
          <w:sz w:val="24"/>
          <w:szCs w:val="24"/>
        </w:rPr>
        <w:t xml:space="preserve"> </w:t>
      </w:r>
      <w:r w:rsidR="00C716F0">
        <w:rPr>
          <w:rFonts w:eastAsia="Times New Roman"/>
          <w:sz w:val="24"/>
          <w:szCs w:val="24"/>
        </w:rPr>
        <w:t>Октябрьской революции 1917 года.</w:t>
      </w:r>
    </w:p>
    <w:p w:rsidR="00C716F0" w:rsidRPr="00081972" w:rsidRDefault="00C716F0" w:rsidP="00C716F0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разъяснение </w:t>
      </w:r>
      <w:r w:rsidR="00370008">
        <w:rPr>
          <w:rFonts w:eastAsia="Times New Roman"/>
          <w:sz w:val="24"/>
          <w:szCs w:val="24"/>
        </w:rPr>
        <w:t xml:space="preserve">сути </w:t>
      </w:r>
      <w:r>
        <w:rPr>
          <w:rFonts w:eastAsia="Times New Roman"/>
          <w:sz w:val="24"/>
          <w:szCs w:val="24"/>
        </w:rPr>
        <w:t>Декретов о мире и о земле</w:t>
      </w:r>
      <w:r w:rsidR="00370008">
        <w:rPr>
          <w:rFonts w:eastAsia="Times New Roman"/>
          <w:sz w:val="24"/>
          <w:szCs w:val="24"/>
        </w:rPr>
        <w:t>.</w:t>
      </w:r>
    </w:p>
    <w:p w:rsidR="00081972" w:rsidRPr="00081972" w:rsidRDefault="00081972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744E"/>
    <w:rsid w:val="001A252E"/>
    <w:rsid w:val="001A56DB"/>
    <w:rsid w:val="001A6B06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370008"/>
    <w:rsid w:val="003C3C78"/>
    <w:rsid w:val="003E2B30"/>
    <w:rsid w:val="00402E16"/>
    <w:rsid w:val="00431A75"/>
    <w:rsid w:val="00487D9F"/>
    <w:rsid w:val="00493AC9"/>
    <w:rsid w:val="004D567C"/>
    <w:rsid w:val="004E5B3B"/>
    <w:rsid w:val="004F528A"/>
    <w:rsid w:val="00585E05"/>
    <w:rsid w:val="005C185D"/>
    <w:rsid w:val="005D2BEF"/>
    <w:rsid w:val="00611C32"/>
    <w:rsid w:val="0061627C"/>
    <w:rsid w:val="00637E02"/>
    <w:rsid w:val="006540FB"/>
    <w:rsid w:val="00687FA4"/>
    <w:rsid w:val="006E1C73"/>
    <w:rsid w:val="007A4C2E"/>
    <w:rsid w:val="007A64AD"/>
    <w:rsid w:val="007B21E3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E255F"/>
    <w:rsid w:val="00C677FB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60FB"/>
    <w:rsid w:val="00E6746D"/>
    <w:rsid w:val="00E93522"/>
    <w:rsid w:val="00E97753"/>
    <w:rsid w:val="00EB78C0"/>
    <w:rsid w:val="00EC468C"/>
    <w:rsid w:val="00ED648C"/>
    <w:rsid w:val="00EE59C0"/>
    <w:rsid w:val="00EF4963"/>
    <w:rsid w:val="00F01320"/>
    <w:rsid w:val="00F410FD"/>
    <w:rsid w:val="00F55635"/>
    <w:rsid w:val="00F727F0"/>
    <w:rsid w:val="00F80C94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2</cp:revision>
  <dcterms:created xsi:type="dcterms:W3CDTF">2020-04-16T14:40:00Z</dcterms:created>
  <dcterms:modified xsi:type="dcterms:W3CDTF">2020-04-16T14:40:00Z</dcterms:modified>
</cp:coreProperties>
</file>