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68" w:rsidRDefault="00D67768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8" w:rsidRDefault="004F731C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20</w:t>
      </w:r>
      <w:r w:rsidR="00D67768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 w:rsidR="00EC5607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D67768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98182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Подгот</w:t>
      </w:r>
      <w:r w:rsidR="00F80210">
        <w:rPr>
          <w:rFonts w:ascii="Times New Roman" w:hAnsi="Times New Roman" w:cs="Times New Roman"/>
          <w:sz w:val="28"/>
          <w:szCs w:val="28"/>
        </w:rPr>
        <w:t xml:space="preserve">овка к работе </w:t>
      </w:r>
      <w:r w:rsidR="00EC5607">
        <w:rPr>
          <w:rFonts w:ascii="Times New Roman" w:hAnsi="Times New Roman" w:cs="Times New Roman"/>
          <w:sz w:val="28"/>
          <w:szCs w:val="28"/>
        </w:rPr>
        <w:t>льноуборочного комбайна ЛК-4А</w:t>
      </w:r>
    </w:p>
    <w:p w:rsidR="00D67768" w:rsidRDefault="00EC5607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212-217</w:t>
      </w:r>
      <w:r w:rsidR="00D67768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F80210">
        <w:rPr>
          <w:rFonts w:ascii="Times New Roman" w:hAnsi="Times New Roman" w:cs="Times New Roman"/>
          <w:sz w:val="28"/>
          <w:szCs w:val="28"/>
        </w:rPr>
        <w:t xml:space="preserve">А.Н.Устинов 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5607">
        <w:rPr>
          <w:rFonts w:ascii="Times New Roman" w:hAnsi="Times New Roman" w:cs="Times New Roman"/>
          <w:sz w:val="28"/>
          <w:szCs w:val="28"/>
        </w:rPr>
        <w:t>Назначение льнокомбайна.</w:t>
      </w:r>
    </w:p>
    <w:p w:rsidR="00EC560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5607">
        <w:rPr>
          <w:rFonts w:ascii="Times New Roman" w:hAnsi="Times New Roman" w:cs="Times New Roman"/>
          <w:sz w:val="28"/>
          <w:szCs w:val="28"/>
        </w:rPr>
        <w:t>Устройство льнокомбайна.</w:t>
      </w:r>
      <w:r w:rsidR="00F80210">
        <w:rPr>
          <w:rFonts w:ascii="Times New Roman" w:hAnsi="Times New Roman" w:cs="Times New Roman"/>
          <w:sz w:val="28"/>
          <w:szCs w:val="28"/>
        </w:rPr>
        <w:br/>
      </w:r>
      <w:r w:rsidR="00EC5607">
        <w:rPr>
          <w:rFonts w:ascii="Times New Roman" w:hAnsi="Times New Roman" w:cs="Times New Roman"/>
          <w:sz w:val="28"/>
          <w:szCs w:val="28"/>
        </w:rPr>
        <w:br/>
        <w:t>3.Рабочий процесс льнокомбайна.</w:t>
      </w:r>
    </w:p>
    <w:p w:rsidR="00EC5607" w:rsidRDefault="00EC5607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4.Регулировка рабочих органов комбайна.</w:t>
      </w:r>
    </w:p>
    <w:p w:rsidR="004F731C" w:rsidRPr="00492493" w:rsidRDefault="004F731C" w:rsidP="00D67768">
      <w:pPr>
        <w:rPr>
          <w:rFonts w:ascii="Times New Roman" w:hAnsi="Times New Roman" w:cs="Times New Roman"/>
          <w:sz w:val="28"/>
          <w:szCs w:val="28"/>
        </w:rPr>
      </w:pPr>
    </w:p>
    <w:sectPr w:rsidR="004F731C" w:rsidRPr="00492493" w:rsidSect="0041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31B75"/>
    <w:rsid w:val="002E6B1C"/>
    <w:rsid w:val="0041732A"/>
    <w:rsid w:val="00431730"/>
    <w:rsid w:val="00492493"/>
    <w:rsid w:val="004F731C"/>
    <w:rsid w:val="008B2E01"/>
    <w:rsid w:val="00981827"/>
    <w:rsid w:val="00B91718"/>
    <w:rsid w:val="00D31B75"/>
    <w:rsid w:val="00D67768"/>
    <w:rsid w:val="00EC5607"/>
    <w:rsid w:val="00F8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2</cp:revision>
  <dcterms:created xsi:type="dcterms:W3CDTF">2020-04-12T11:32:00Z</dcterms:created>
  <dcterms:modified xsi:type="dcterms:W3CDTF">2020-04-19T12:15:00Z</dcterms:modified>
</cp:coreProperties>
</file>