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E0" w:rsidRPr="002145EE" w:rsidRDefault="00E41FE0" w:rsidP="00E41FE0">
      <w:pPr>
        <w:spacing w:after="30" w:line="375" w:lineRule="atLeast"/>
        <w:textAlignment w:val="center"/>
        <w:rPr>
          <w:rFonts w:ascii="Verdana" w:eastAsia="Times New Roman" w:hAnsi="Verdana" w:cs="Times New Roman"/>
          <w:color w:val="000066"/>
          <w:sz w:val="27"/>
          <w:szCs w:val="27"/>
        </w:rPr>
      </w:pPr>
      <w:r w:rsidRPr="002145EE">
        <w:rPr>
          <w:rFonts w:ascii="Verdana" w:eastAsia="Times New Roman" w:hAnsi="Verdana" w:cs="Times New Roman"/>
          <w:b/>
          <w:bCs/>
          <w:color w:val="000066"/>
          <w:sz w:val="27"/>
          <w:szCs w:val="27"/>
        </w:rPr>
        <w:t xml:space="preserve">Вариант № </w:t>
      </w:r>
      <w:r>
        <w:rPr>
          <w:rFonts w:ascii="Verdana" w:eastAsia="Times New Roman" w:hAnsi="Verdana" w:cs="Times New Roman"/>
          <w:b/>
          <w:bCs/>
          <w:color w:val="000066"/>
          <w:sz w:val="27"/>
          <w:szCs w:val="27"/>
        </w:rPr>
        <w:t>6</w:t>
      </w:r>
    </w:p>
    <w:p w:rsidR="00E41FE0" w:rsidRPr="002145EE" w:rsidRDefault="00E41FE0" w:rsidP="00E41FE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b/>
          <w:bCs/>
          <w:color w:val="000000"/>
          <w:sz w:val="18"/>
        </w:rPr>
        <w:t>1. Задание 1 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Укажите номера предложений, в которых верно передана </w:t>
      </w:r>
      <w:r w:rsidRPr="002145E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ГЛАВНАЯ </w:t>
      </w: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информация, содержащаяся в тексте. Запишите номера этих предложений.</w:t>
      </w:r>
    </w:p>
    <w:p w:rsidR="00E41FE0" w:rsidRPr="002145EE" w:rsidRDefault="00E41FE0" w:rsidP="00E41F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1) Практические потребности человека привели к появлению астрономии, которая развивалась независимо от развития человеческого общества.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 xml:space="preserve">2) Появление и развитие астрономии тесно связаны с практическими нуждами человека, требующими более совершенных способов наблюдений и методов расчётов, в </w:t>
      </w:r>
      <w:proofErr w:type="gram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связи</w:t>
      </w:r>
      <w:proofErr w:type="gram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 xml:space="preserve"> с чем стали создаваться простейшие астрономические инструменты и разрабатываться более совершенные математические методы обработки наблюдений.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3) С развитием человеческого общества перед астрономией выдвигались задачи, для решения которых нужны были более совершенные способы наблюдений и более точные методы расчётов.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4) Происхождение и развитие астрономии объясняется нуждами человека, потребовавшими более совершенных способов наблюдений и методов расчётов, для которых стали создаваться астрономические инструменты и разрабатываться математические методы обработки наблюдений.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5) Создание простейших астрономических инструментов и совершенствование математических методов обработки наблюдений привели к развитию астрономии.</w:t>
      </w:r>
    </w:p>
    <w:p w:rsidR="00E41FE0" w:rsidRPr="002145EE" w:rsidRDefault="00E41FE0" w:rsidP="00E41F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10200" w:type="dxa"/>
        <w:jc w:val="center"/>
        <w:tblCellSpacing w:w="15" w:type="dxa"/>
        <w:tblLook w:val="04A0"/>
      </w:tblPr>
      <w:tblGrid>
        <w:gridCol w:w="10200"/>
      </w:tblGrid>
      <w:tr w:rsidR="00E41FE0" w:rsidRPr="002145EE" w:rsidTr="005B5E7A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FE0" w:rsidRPr="002145EE" w:rsidRDefault="00E41FE0" w:rsidP="005B5E7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5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(1)Астрономия, как и все другие науки, возникла из практических потребностей человека. (2)С развитием общества перед астрономией выдвигались всё новые и новые задачи, для решения которых нужны были более совершенные способы наблюдений и более точные методы расчётов.</w:t>
            </w:r>
          </w:p>
          <w:p w:rsidR="00E41FE0" w:rsidRPr="002145EE" w:rsidRDefault="00E41FE0" w:rsidP="005B5E7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5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(3)&lt;…&gt; постепенно стали создаваться простейшие астрономические инструменты и разрабатываться математические методы обработки наблюдений.</w:t>
            </w:r>
          </w:p>
        </w:tc>
      </w:tr>
    </w:tbl>
    <w:p w:rsidR="00E41FE0" w:rsidRPr="002145EE" w:rsidRDefault="00E41FE0" w:rsidP="00E41FE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b/>
          <w:bCs/>
          <w:color w:val="000000"/>
          <w:sz w:val="18"/>
        </w:rPr>
        <w:t>2. Задание 2 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Самостоятельно подберите наречие, которое должно стоять на месте пропуска в третьем (3) предложении текста.</w:t>
      </w:r>
    </w:p>
    <w:p w:rsidR="00E41FE0" w:rsidRPr="002145EE" w:rsidRDefault="00E41FE0" w:rsidP="00E41F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E41FE0" w:rsidRPr="002145EE" w:rsidRDefault="00E41FE0" w:rsidP="00E41FE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b/>
          <w:bCs/>
          <w:color w:val="000000"/>
          <w:sz w:val="18"/>
        </w:rPr>
        <w:t>3. Задание 3 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Прочитайте фрагмент словарной статьи, в которой приводятся значения слова ОБЩЕСТВО. Определите значение, в котором это слово употреблено во втором (2) предложении текста. Выпишите цифру, соответствующую этому значению в приведённом фрагменте словарной статьи.</w:t>
      </w:r>
    </w:p>
    <w:p w:rsidR="00E41FE0" w:rsidRPr="002145EE" w:rsidRDefault="00E41FE0" w:rsidP="00E41F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41FE0" w:rsidRPr="002145EE" w:rsidRDefault="00E41FE0" w:rsidP="00E41F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ОБЩЕСТВО,</w:t>
      </w: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proofErr w:type="gram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-а</w:t>
      </w:r>
      <w:proofErr w:type="gram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, ср.</w:t>
      </w:r>
    </w:p>
    <w:p w:rsidR="00E41FE0" w:rsidRPr="002145EE" w:rsidRDefault="00E41FE0" w:rsidP="00E41F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1) В дворянской среде: узкий круг избранных людей. </w:t>
      </w:r>
      <w:proofErr w:type="gramStart"/>
      <w:r w:rsidRPr="002145EE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Принят</w:t>
      </w:r>
      <w:proofErr w:type="gramEnd"/>
      <w:r w:rsidRPr="002145EE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 в обществе. Бывать в обществе.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2) Добровольное, постоянно действующее объединение людей для достижения какой-либо цели. </w:t>
      </w:r>
      <w:r w:rsidRPr="002145EE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О. любителей книги. </w:t>
      </w:r>
      <w:proofErr w:type="gramStart"/>
      <w:r w:rsidRPr="002145EE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Всероссийское</w:t>
      </w:r>
      <w:proofErr w:type="gramEnd"/>
      <w:r w:rsidRPr="002145EE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 о. охраны природы. Спортивные общества.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3) Та или иная среда людей, компания. </w:t>
      </w:r>
      <w:r w:rsidRPr="002145EE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Попасть в </w:t>
      </w:r>
      <w:proofErr w:type="gramStart"/>
      <w:r w:rsidRPr="002145EE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дурное</w:t>
      </w:r>
      <w:proofErr w:type="gramEnd"/>
      <w:r w:rsidRPr="002145EE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 о. Душа общества.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4) Совокупность людей, объединённых исторически обусловленными социальными формами совместной жизни и деятельности. </w:t>
      </w:r>
      <w:r w:rsidRPr="002145EE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Феодальное о. Капиталистическое о.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 xml:space="preserve">5) </w:t>
      </w:r>
      <w:proofErr w:type="spellStart"/>
      <w:proofErr w:type="gram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кого-чего</w:t>
      </w:r>
      <w:proofErr w:type="spellEnd"/>
      <w:proofErr w:type="gram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. Совместное пребывание с кем-н. </w:t>
      </w:r>
      <w:r w:rsidRPr="002145EE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Чуждаться чьего-н. общества. В обществе старых друзей.</w:t>
      </w:r>
    </w:p>
    <w:p w:rsidR="00E41FE0" w:rsidRPr="002145EE" w:rsidRDefault="00E41FE0" w:rsidP="00E41F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E41FE0" w:rsidRPr="002145EE" w:rsidRDefault="00E41FE0" w:rsidP="00E41FE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b/>
          <w:bCs/>
          <w:color w:val="000000"/>
          <w:sz w:val="18"/>
        </w:rPr>
        <w:t>4. Задание 4 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В каком слове допущена ошибка в постановке ударения: </w:t>
      </w:r>
      <w:r w:rsidRPr="002145E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НЕВЕРНО </w:t>
      </w: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выделена буква, обозначающая ударный гласный звук? Выпишите это слово.</w:t>
      </w:r>
    </w:p>
    <w:p w:rsidR="00E41FE0" w:rsidRPr="002145EE" w:rsidRDefault="00E41FE0" w:rsidP="00E41F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41FE0" w:rsidRPr="002145EE" w:rsidRDefault="00E41FE0" w:rsidP="00E41F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принудИть</w:t>
      </w:r>
      <w:proofErr w:type="spellEnd"/>
    </w:p>
    <w:p w:rsidR="00E41FE0" w:rsidRPr="002145EE" w:rsidRDefault="00E41FE0" w:rsidP="00E41F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углубИть</w:t>
      </w:r>
      <w:proofErr w:type="spellEnd"/>
    </w:p>
    <w:p w:rsidR="00E41FE0" w:rsidRPr="002145EE" w:rsidRDefault="00E41FE0" w:rsidP="00E41F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еретИк</w:t>
      </w:r>
      <w:proofErr w:type="spellEnd"/>
    </w:p>
    <w:p w:rsidR="00E41FE0" w:rsidRPr="002145EE" w:rsidRDefault="00E41FE0" w:rsidP="00E41F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плодоносИть</w:t>
      </w:r>
      <w:proofErr w:type="spellEnd"/>
    </w:p>
    <w:p w:rsidR="00E41FE0" w:rsidRPr="002145EE" w:rsidRDefault="00E41FE0" w:rsidP="00E41F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донЕльзя</w:t>
      </w:r>
      <w:proofErr w:type="spellEnd"/>
    </w:p>
    <w:p w:rsidR="00E41FE0" w:rsidRDefault="00E41FE0" w:rsidP="00E41FE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E41FE0" w:rsidRPr="002145EE" w:rsidRDefault="00E41FE0" w:rsidP="00E41FE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b/>
          <w:bCs/>
          <w:color w:val="000000"/>
          <w:sz w:val="18"/>
        </w:rPr>
        <w:t>5. Задание 5 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E41FE0" w:rsidRPr="002145EE" w:rsidRDefault="00E41FE0" w:rsidP="00E41F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 </w:t>
      </w:r>
    </w:p>
    <w:p w:rsidR="00E41FE0" w:rsidRPr="002145EE" w:rsidRDefault="00E41FE0" w:rsidP="00E41F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В Красноярске впервые состоялся международный конкурс АРТИСТИЧЕСКОГО мастерства «Весна — 2012».</w:t>
      </w:r>
    </w:p>
    <w:p w:rsidR="00E41FE0" w:rsidRPr="002145EE" w:rsidRDefault="00E41FE0" w:rsidP="00E41F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Венецианская штукатурка способна передать оптические свойства мрамора: неповторимый блеск, глубинное свечение, игру света и тени, на фоне которых проступает ПРИЧУДЛИВАЯ вязь прожилок.</w:t>
      </w:r>
    </w:p>
    <w:p w:rsidR="00E41FE0" w:rsidRPr="002145EE" w:rsidRDefault="00E41FE0" w:rsidP="00E41F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Современное общество пытается УСВОИТЬ новое направление в развитии коммуникации — коммуникативный менеджмент.</w:t>
      </w:r>
    </w:p>
    <w:p w:rsidR="00E41FE0" w:rsidRPr="002145EE" w:rsidRDefault="00E41FE0" w:rsidP="00E41F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Без современных оптических приборов наблюдать за снежными барсами довольно сложно: это очень осторожный и СКРЫТНЫЙ зверь.</w:t>
      </w:r>
    </w:p>
    <w:p w:rsidR="00E41FE0" w:rsidRDefault="00E41FE0" w:rsidP="00E41FE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E41FE0" w:rsidRPr="002145EE" w:rsidRDefault="00E41FE0" w:rsidP="00E41FE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b/>
          <w:bCs/>
          <w:color w:val="000000"/>
          <w:sz w:val="18"/>
        </w:rPr>
        <w:t>6. Задание 6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Отредактируйте предложение: исправьте лексическую ошибку, </w:t>
      </w:r>
      <w:r w:rsidRPr="002145E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заменив</w:t>
      </w: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 неверно употреблённое слово. Запишите подобранное слово, соблюдая нормы современного русского литературного языка.</w:t>
      </w:r>
    </w:p>
    <w:p w:rsidR="00E41FE0" w:rsidRPr="002145EE" w:rsidRDefault="00E41FE0" w:rsidP="00E41F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Хороший руководитель, без всякого сомнения, заботится о своих подчинённых и стремится показывать им образец во всём.</w:t>
      </w:r>
    </w:p>
    <w:p w:rsidR="00E41FE0" w:rsidRDefault="00E41FE0" w:rsidP="00E41FE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E41FE0" w:rsidRPr="002145EE" w:rsidRDefault="00E41FE0" w:rsidP="00E41FE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b/>
          <w:bCs/>
          <w:color w:val="000000"/>
          <w:sz w:val="18"/>
        </w:rPr>
        <w:t>7. Задание 7 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В одном из выделенных ниже слов допущена ошибка в образовании формы слова. Исправьте ошибку и запишите слово правильно.</w:t>
      </w:r>
    </w:p>
    <w:p w:rsidR="00E41FE0" w:rsidRPr="002145EE" w:rsidRDefault="00E41FE0" w:rsidP="00E41F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41FE0" w:rsidRPr="002145EE" w:rsidRDefault="00E41FE0" w:rsidP="00E41F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с ПЯТИДЕСЯТЬЮ рублями</w:t>
      </w:r>
    </w:p>
    <w:p w:rsidR="00E41FE0" w:rsidRPr="002145EE" w:rsidRDefault="00E41FE0" w:rsidP="00E41F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ОДЕНЬТЕСЬ теплее</w:t>
      </w:r>
    </w:p>
    <w:p w:rsidR="00E41FE0" w:rsidRPr="002145EE" w:rsidRDefault="00E41FE0" w:rsidP="00E41F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ВЫСОХЛА шапка</w:t>
      </w:r>
    </w:p>
    <w:p w:rsidR="00E41FE0" w:rsidRPr="002145EE" w:rsidRDefault="00E41FE0" w:rsidP="00E41F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спелых АБРИКОСОВ</w:t>
      </w:r>
    </w:p>
    <w:p w:rsidR="00E41FE0" w:rsidRPr="002145EE" w:rsidRDefault="00E41FE0" w:rsidP="00E41F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две пары ЧУЛОК</w:t>
      </w:r>
    </w:p>
    <w:p w:rsidR="00E41FE0" w:rsidRDefault="00E41FE0" w:rsidP="00E41FE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E41FE0" w:rsidRPr="002145EE" w:rsidRDefault="00E41FE0" w:rsidP="00E41FE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b/>
          <w:bCs/>
          <w:color w:val="000000"/>
          <w:sz w:val="18"/>
        </w:rPr>
        <w:t>8. Задание 8 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p w:rsidR="00E41FE0" w:rsidRPr="002145EE" w:rsidRDefault="00E41FE0" w:rsidP="00E41F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0" w:type="auto"/>
        <w:tblLook w:val="04A0"/>
      </w:tblPr>
      <w:tblGrid>
        <w:gridCol w:w="3680"/>
        <w:gridCol w:w="180"/>
        <w:gridCol w:w="5615"/>
      </w:tblGrid>
      <w:tr w:rsidR="00E41FE0" w:rsidRPr="002145EE" w:rsidTr="005B5E7A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1FE0" w:rsidRPr="002145EE" w:rsidRDefault="00E41FE0" w:rsidP="005B5E7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ГРАММАТИЧЕСКИЕ ОШИБКИ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1FE0" w:rsidRPr="002145EE" w:rsidRDefault="00E41FE0" w:rsidP="005B5E7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1FE0" w:rsidRPr="002145EE" w:rsidRDefault="00E41FE0" w:rsidP="005B5E7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</w:p>
        </w:tc>
      </w:tr>
      <w:tr w:rsidR="00E41FE0" w:rsidRPr="002145EE" w:rsidTr="005B5E7A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FE0" w:rsidRPr="002145EE" w:rsidRDefault="00E41FE0" w:rsidP="005B5E7A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ошибка в построении предложения с однородными членами</w:t>
            </w:r>
          </w:p>
          <w:p w:rsidR="00E41FE0" w:rsidRPr="002145EE" w:rsidRDefault="00E41FE0" w:rsidP="005B5E7A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неправильное употребление падежной формы существительного с предлогом</w:t>
            </w:r>
          </w:p>
          <w:p w:rsidR="00E41FE0" w:rsidRPr="002145EE" w:rsidRDefault="00E41FE0" w:rsidP="005B5E7A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ошибка в построении предложения с деепричастным оборотом</w:t>
            </w:r>
          </w:p>
          <w:p w:rsidR="00E41FE0" w:rsidRPr="002145EE" w:rsidRDefault="00E41FE0" w:rsidP="005B5E7A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неправильное построение предложения с косвенной речью</w:t>
            </w:r>
          </w:p>
          <w:p w:rsidR="00E41FE0" w:rsidRPr="002145EE" w:rsidRDefault="00E41FE0" w:rsidP="005B5E7A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 ошибка в употреблении имени числительного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1FE0" w:rsidRPr="002145EE" w:rsidRDefault="00E41FE0" w:rsidP="005B5E7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FE0" w:rsidRPr="002145EE" w:rsidRDefault="00E41FE0" w:rsidP="005B5E7A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Плохо выраженная мысль — это леность не только речевых усилий, а также леность мысли.</w:t>
            </w:r>
          </w:p>
          <w:p w:rsidR="00E41FE0" w:rsidRPr="002145EE" w:rsidRDefault="00E41FE0" w:rsidP="005B5E7A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Дом находился в полутора часах езды, и мы, посовещавшись, решили выезжать немедленно.</w:t>
            </w:r>
          </w:p>
          <w:p w:rsidR="00E41FE0" w:rsidRPr="002145EE" w:rsidRDefault="00E41FE0" w:rsidP="005B5E7A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21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Благодаряуникального</w:t>
            </w:r>
            <w:proofErr w:type="spellEnd"/>
            <w:r w:rsidRPr="0021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набора микро- и макроэлементов, аминокислот, лецитина, перепелиные яйца с успехом используются в косметологии.</w:t>
            </w:r>
          </w:p>
          <w:p w:rsidR="00E41FE0" w:rsidRPr="002145EE" w:rsidRDefault="00E41FE0" w:rsidP="005B5E7A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Спрятавшись за старый дом, находившийся на пустыре, всё было видно.</w:t>
            </w:r>
          </w:p>
          <w:p w:rsidR="00E41FE0" w:rsidRPr="002145EE" w:rsidRDefault="00E41FE0" w:rsidP="005B5E7A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Для Пушкина Татьяна, одна из главных героинь «Евгения Онегина», является идеалом русской женщины и образцом нравственной чистоты.</w:t>
            </w:r>
          </w:p>
          <w:p w:rsidR="00E41FE0" w:rsidRPr="002145EE" w:rsidRDefault="00E41FE0" w:rsidP="005B5E7A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По утверждению К.И. Чуковского, главная цель детских писателей заключается в том, чтобы какою угодно ценою воспитать в ребёнке человечность.</w:t>
            </w:r>
          </w:p>
          <w:p w:rsidR="00E41FE0" w:rsidRPr="002145EE" w:rsidRDefault="00E41FE0" w:rsidP="005B5E7A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Владимир говорил, что «я именно тогда в старом русском городке, в Вологде, увлёкся историей, именно тогда нашёл архивы деда и начал заниматься их изучением».</w:t>
            </w:r>
          </w:p>
          <w:p w:rsidR="00E41FE0" w:rsidRPr="002145EE" w:rsidRDefault="00E41FE0" w:rsidP="005B5E7A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8) Пользуясь советами специалистов, я смог придумать собственное решение проблемы.</w:t>
            </w:r>
          </w:p>
          <w:p w:rsidR="00E41FE0" w:rsidRPr="002145EE" w:rsidRDefault="00E41FE0" w:rsidP="005B5E7A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Двое пар ботинок, стоящих у стены в прихожей, указывали на то, что кто-то уже опередил нас.</w:t>
            </w:r>
          </w:p>
        </w:tc>
      </w:tr>
    </w:tbl>
    <w:p w:rsidR="00E41FE0" w:rsidRPr="002145EE" w:rsidRDefault="00E41FE0" w:rsidP="00E41F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 </w:t>
      </w:r>
    </w:p>
    <w:p w:rsidR="00E41FE0" w:rsidRPr="002145EE" w:rsidRDefault="00E41FE0" w:rsidP="00E41FE0">
      <w:pPr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Запишите в ответ цифры, расположив их в порядке, соответствующем буквам:</w:t>
      </w:r>
    </w:p>
    <w:tbl>
      <w:tblPr>
        <w:tblW w:w="0" w:type="auto"/>
        <w:tblLook w:val="04A0"/>
      </w:tblPr>
      <w:tblGrid>
        <w:gridCol w:w="675"/>
        <w:gridCol w:w="675"/>
        <w:gridCol w:w="675"/>
        <w:gridCol w:w="675"/>
        <w:gridCol w:w="675"/>
      </w:tblGrid>
      <w:tr w:rsidR="00E41FE0" w:rsidRPr="002145EE" w:rsidTr="005B5E7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1FE0" w:rsidRPr="002145EE" w:rsidRDefault="00E41FE0" w:rsidP="005B5E7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1FE0" w:rsidRPr="002145EE" w:rsidRDefault="00E41FE0" w:rsidP="005B5E7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1FE0" w:rsidRPr="002145EE" w:rsidRDefault="00E41FE0" w:rsidP="005B5E7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1FE0" w:rsidRPr="002145EE" w:rsidRDefault="00E41FE0" w:rsidP="005B5E7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1FE0" w:rsidRPr="002145EE" w:rsidRDefault="00E41FE0" w:rsidP="005B5E7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E41FE0" w:rsidRPr="002145EE" w:rsidTr="005B5E7A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1FE0" w:rsidRPr="002145EE" w:rsidRDefault="00E41FE0" w:rsidP="005B5E7A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1FE0" w:rsidRPr="002145EE" w:rsidRDefault="00E41FE0" w:rsidP="005B5E7A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1FE0" w:rsidRPr="002145EE" w:rsidRDefault="00E41FE0" w:rsidP="005B5E7A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1FE0" w:rsidRPr="002145EE" w:rsidRDefault="00E41FE0" w:rsidP="005B5E7A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1FE0" w:rsidRPr="002145EE" w:rsidRDefault="00E41FE0" w:rsidP="005B5E7A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41FE0" w:rsidRDefault="00E41FE0" w:rsidP="00E41FE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E41FE0" w:rsidRPr="002145EE" w:rsidRDefault="00E41FE0" w:rsidP="00E41FE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b/>
          <w:bCs/>
          <w:color w:val="000000"/>
          <w:sz w:val="18"/>
        </w:rPr>
        <w:t>9. Задание 9 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Укажите варианты ответов, в которых во всех словах одного ряда пропущена проверяемая гласная корня. Запишите номера ответов.</w:t>
      </w:r>
    </w:p>
    <w:p w:rsidR="00E41FE0" w:rsidRPr="002145EE" w:rsidRDefault="00E41FE0" w:rsidP="00E41F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 xml:space="preserve">1) </w:t>
      </w: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раскр</w:t>
      </w:r>
      <w:proofErr w:type="spellEnd"/>
      <w:proofErr w:type="gram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снеться</w:t>
      </w:r>
      <w:proofErr w:type="spell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подсм</w:t>
      </w:r>
      <w:proofErr w:type="spell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..треть, х..</w:t>
      </w: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довой</w:t>
      </w:r>
      <w:proofErr w:type="spellEnd"/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2) пр</w:t>
      </w:r>
      <w:proofErr w:type="gram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тензия</w:t>
      </w:r>
      <w:proofErr w:type="spell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, м..</w:t>
      </w: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кулатура</w:t>
      </w:r>
      <w:proofErr w:type="spell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, прил..</w:t>
      </w: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жение</w:t>
      </w:r>
      <w:proofErr w:type="spellEnd"/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 xml:space="preserve">3) </w:t>
      </w: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предл</w:t>
      </w:r>
      <w:proofErr w:type="spellEnd"/>
      <w:proofErr w:type="gram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gram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 xml:space="preserve">гать, </w:t>
      </w: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з</w:t>
      </w:r>
      <w:proofErr w:type="spell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рница</w:t>
      </w:r>
      <w:proofErr w:type="spell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обм</w:t>
      </w:r>
      <w:proofErr w:type="spell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кните</w:t>
      </w:r>
      <w:proofErr w:type="spell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 xml:space="preserve"> (перо)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4) прим</w:t>
      </w:r>
      <w:proofErr w:type="gram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рение</w:t>
      </w:r>
      <w:proofErr w:type="spell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, зам..</w:t>
      </w: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чать</w:t>
      </w:r>
      <w:proofErr w:type="spell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 xml:space="preserve"> (детали), пол..</w:t>
      </w: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скать</w:t>
      </w:r>
      <w:proofErr w:type="spell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 xml:space="preserve"> (собаку)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 xml:space="preserve">5) </w:t>
      </w: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уб</w:t>
      </w:r>
      <w:proofErr w:type="spellEnd"/>
      <w:proofErr w:type="gram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дительно</w:t>
      </w:r>
      <w:proofErr w:type="spell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, ф..</w:t>
      </w: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олетовый</w:t>
      </w:r>
      <w:proofErr w:type="spell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нав</w:t>
      </w:r>
      <w:proofErr w:type="spell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ждение</w:t>
      </w:r>
      <w:proofErr w:type="spellEnd"/>
    </w:p>
    <w:p w:rsidR="00E41FE0" w:rsidRDefault="00E41FE0" w:rsidP="00E41FE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E41FE0" w:rsidRPr="002145EE" w:rsidRDefault="00E41FE0" w:rsidP="00E41FE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b/>
          <w:bCs/>
          <w:color w:val="000000"/>
          <w:sz w:val="18"/>
        </w:rPr>
        <w:t>10. Задание 10 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E41FE0" w:rsidRPr="002145EE" w:rsidRDefault="00E41FE0" w:rsidP="00E41F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1) пр</w:t>
      </w:r>
      <w:proofErr w:type="gram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gram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глушить, пр..</w:t>
      </w: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дставить</w:t>
      </w:r>
      <w:proofErr w:type="spell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, пр..творить (дверь);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2) и</w:t>
      </w:r>
      <w:proofErr w:type="gram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gram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гнать, не..</w:t>
      </w: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гораемый</w:t>
      </w:r>
      <w:proofErr w:type="spell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, и..</w:t>
      </w: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менить</w:t>
      </w:r>
      <w:proofErr w:type="spell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3) пред</w:t>
      </w:r>
      <w:proofErr w:type="gram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нвестиционный</w:t>
      </w:r>
      <w:proofErr w:type="spell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, под..</w:t>
      </w: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тожить</w:t>
      </w:r>
      <w:proofErr w:type="spell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, за..</w:t>
      </w: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скрить</w:t>
      </w:r>
      <w:proofErr w:type="spell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 xml:space="preserve">4) </w:t>
      </w: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непр</w:t>
      </w:r>
      <w:proofErr w:type="spell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будный</w:t>
      </w:r>
      <w:proofErr w:type="spell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gram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в..</w:t>
      </w: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скликнуть</w:t>
      </w:r>
      <w:proofErr w:type="spellEnd"/>
      <w:proofErr w:type="gram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, в..ткнуть;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5) на</w:t>
      </w:r>
      <w:proofErr w:type="gram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gram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треснутый, по..</w:t>
      </w: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крадываться</w:t>
      </w:r>
      <w:proofErr w:type="spell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, по..расти.</w:t>
      </w:r>
    </w:p>
    <w:p w:rsidR="00E41FE0" w:rsidRDefault="00E41FE0" w:rsidP="00E41FE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E41FE0" w:rsidRPr="002145EE" w:rsidRDefault="00E41FE0" w:rsidP="00E41FE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b/>
          <w:bCs/>
          <w:color w:val="000000"/>
          <w:sz w:val="18"/>
        </w:rPr>
        <w:t>11. Задание 11 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Укажите варианты ответов, в которых в обоих словах одного ряда пропущена одна и та же буква. Запишите номера ответов.</w:t>
      </w:r>
    </w:p>
    <w:p w:rsidR="00E41FE0" w:rsidRPr="002145EE" w:rsidRDefault="00E41FE0" w:rsidP="00E41F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 xml:space="preserve">1) </w:t>
      </w: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влюбч</w:t>
      </w:r>
      <w:proofErr w:type="spellEnd"/>
      <w:proofErr w:type="gram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gram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 xml:space="preserve">вый, </w:t>
      </w: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заботл</w:t>
      </w:r>
      <w:proofErr w:type="spell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..вый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 xml:space="preserve">2) </w:t>
      </w: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подмиг</w:t>
      </w:r>
      <w:proofErr w:type="spellEnd"/>
      <w:proofErr w:type="gram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вавший</w:t>
      </w:r>
      <w:proofErr w:type="spell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исслед</w:t>
      </w:r>
      <w:proofErr w:type="spell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вать</w:t>
      </w:r>
      <w:proofErr w:type="spellEnd"/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 xml:space="preserve">3) </w:t>
      </w: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удоста</w:t>
      </w:r>
      <w:proofErr w:type="spellEnd"/>
      <w:proofErr w:type="gram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вавший</w:t>
      </w:r>
      <w:proofErr w:type="spell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, мал..</w:t>
      </w: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вать</w:t>
      </w:r>
      <w:proofErr w:type="spellEnd"/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 xml:space="preserve">4) </w:t>
      </w: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рул</w:t>
      </w:r>
      <w:proofErr w:type="spellEnd"/>
      <w:proofErr w:type="gram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gram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 xml:space="preserve">вой, </w:t>
      </w: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глянц</w:t>
      </w:r>
      <w:proofErr w:type="spell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..витая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 xml:space="preserve">5) </w:t>
      </w: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отча</w:t>
      </w:r>
      <w:proofErr w:type="spellEnd"/>
      <w:proofErr w:type="gram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ться</w:t>
      </w:r>
      <w:proofErr w:type="spell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воробуш</w:t>
      </w:r>
      <w:proofErr w:type="spell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..к</w:t>
      </w:r>
    </w:p>
    <w:p w:rsidR="00E41FE0" w:rsidRDefault="00E41FE0" w:rsidP="00E41FE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E41FE0" w:rsidRPr="002145EE" w:rsidRDefault="00E41FE0" w:rsidP="00E41FE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b/>
          <w:bCs/>
          <w:color w:val="000000"/>
          <w:sz w:val="18"/>
        </w:rPr>
        <w:t>12. Задание 12 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Укажите варианты ответов, в которых в обоих словах одного ряда пропущена одна и та же буква. Запишите номера ответов.</w:t>
      </w:r>
    </w:p>
    <w:p w:rsidR="00E41FE0" w:rsidRPr="002145EE" w:rsidRDefault="00E41FE0" w:rsidP="00E41F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 xml:space="preserve">1) </w:t>
      </w: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немысл</w:t>
      </w:r>
      <w:proofErr w:type="spellEnd"/>
      <w:proofErr w:type="gram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мый</w:t>
      </w:r>
      <w:proofErr w:type="spell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застро</w:t>
      </w:r>
      <w:proofErr w:type="spell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нный</w:t>
      </w:r>
      <w:proofErr w:type="spellEnd"/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2) та</w:t>
      </w:r>
      <w:proofErr w:type="gram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щие</w:t>
      </w:r>
      <w:proofErr w:type="spell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 xml:space="preserve"> (снега), (они) вид..</w:t>
      </w: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тся</w:t>
      </w:r>
      <w:proofErr w:type="spellEnd"/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 xml:space="preserve">3) (вы) </w:t>
      </w: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устан</w:t>
      </w:r>
      <w:proofErr w:type="spellEnd"/>
      <w:proofErr w:type="gram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gram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 xml:space="preserve">те, </w:t>
      </w: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колебл</w:t>
      </w:r>
      <w:proofErr w:type="spell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мый</w:t>
      </w:r>
      <w:proofErr w:type="spellEnd"/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 xml:space="preserve">4) </w:t>
      </w: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выскоч</w:t>
      </w:r>
      <w:proofErr w:type="spellEnd"/>
      <w:proofErr w:type="gram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gram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 xml:space="preserve">м, (вы) </w:t>
      </w: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вытерп</w:t>
      </w:r>
      <w:proofErr w:type="spell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..те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5) (они) обид</w:t>
      </w:r>
      <w:proofErr w:type="gram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тся</w:t>
      </w:r>
      <w:proofErr w:type="spell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пове</w:t>
      </w:r>
      <w:proofErr w:type="spell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вший</w:t>
      </w:r>
      <w:proofErr w:type="spellEnd"/>
    </w:p>
    <w:p w:rsidR="00E41FE0" w:rsidRDefault="00E41FE0" w:rsidP="00E41FE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E41FE0" w:rsidRPr="002145EE" w:rsidRDefault="00E41FE0" w:rsidP="00E41FE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b/>
          <w:bCs/>
          <w:color w:val="000000"/>
          <w:sz w:val="18"/>
        </w:rPr>
        <w:t>13. Задание 13 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Определите предложение, в котором НЕ со словом пишется СЛИТНО. Раскройте скобки и выпишите это слово.</w:t>
      </w:r>
    </w:p>
    <w:p w:rsidR="00E41FE0" w:rsidRPr="002145EE" w:rsidRDefault="00E41FE0" w:rsidP="00E41F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Обломов, с детства (не</w:t>
      </w:r>
      <w:proofErr w:type="gram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)п</w:t>
      </w:r>
      <w:proofErr w:type="gram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ривыкший к труду, только мечтает о серьёзной деятельности.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Водитель (не</w:t>
      </w:r>
      <w:proofErr w:type="gram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)с</w:t>
      </w:r>
      <w:proofErr w:type="gram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мог избежать столкновения со встречным автомобилем.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(Не</w:t>
      </w:r>
      <w:proofErr w:type="gram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)н</w:t>
      </w:r>
      <w:proofErr w:type="gram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овый французский роман, а сочинение двухсотлетней давности — вот что вдруг завладело вниманием читателей журнала «Москвитянин».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Барыне (не</w:t>
      </w:r>
      <w:proofErr w:type="gram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)з</w:t>
      </w:r>
      <w:proofErr w:type="gram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доровилось, и она рано покинула гостиную.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Долина, ещё (не</w:t>
      </w:r>
      <w:proofErr w:type="gram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)о</w:t>
      </w:r>
      <w:proofErr w:type="gram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заряемая солнцем, лежит в дымке тумана.</w:t>
      </w:r>
    </w:p>
    <w:p w:rsidR="00E41FE0" w:rsidRDefault="00E41FE0" w:rsidP="00E41FE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E41FE0" w:rsidRPr="002145EE" w:rsidRDefault="00E41FE0" w:rsidP="00E41FE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b/>
          <w:bCs/>
          <w:color w:val="000000"/>
          <w:sz w:val="18"/>
        </w:rPr>
        <w:t>14. Задание 14 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E41FE0" w:rsidRPr="002145EE" w:rsidRDefault="00E41FE0" w:rsidP="00E41F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Пока дорога шла близ болот, (В</w:t>
      </w:r>
      <w:proofErr w:type="gram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)В</w:t>
      </w:r>
      <w:proofErr w:type="gram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ИДУ соснового леса, всё время отклоняясь (В)БОК, мы то и дело вспугивали целые выводки уток, приютившихся здесь.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(В</w:t>
      </w:r>
      <w:proofErr w:type="gram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)Т</w:t>
      </w:r>
      <w:proofErr w:type="gram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ЕЧЕНИЕ целого дня наш отряд с трудом шёл вперёд, двигаясь (НА)ОЩУПЬ.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В лесу (ПО</w:t>
      </w:r>
      <w:proofErr w:type="gram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)О</w:t>
      </w:r>
      <w:proofErr w:type="gram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СЕННЕМУ пахло сыростью, было холодно и промозгло, и мы, ЧТО(БЫ) согреться, развели костёр.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(ПО</w:t>
      </w:r>
      <w:proofErr w:type="gram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)С</w:t>
      </w:r>
      <w:proofErr w:type="gram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РЕДИ комнаты стоял огромный дубовый стол, а ТАК(ЖЕ) крепкие, под стать столу, тяжёлые стулья.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Маруся долго не могла понять, (ПО</w:t>
      </w:r>
      <w:proofErr w:type="gram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)Ч</w:t>
      </w:r>
      <w:proofErr w:type="gram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ЕМУ никто вот так прямо, (С)ХОДУ не может дать ответ на мучивший её вопрос.</w:t>
      </w:r>
    </w:p>
    <w:p w:rsidR="00E41FE0" w:rsidRDefault="00E41FE0" w:rsidP="00E41FE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E41FE0" w:rsidRPr="002145EE" w:rsidRDefault="00E41FE0" w:rsidP="00E41FE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b/>
          <w:bCs/>
          <w:color w:val="000000"/>
          <w:sz w:val="18"/>
        </w:rPr>
        <w:t>15. Задание 15 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Укажите все цифры, на месте которых пишется одна буква Н.</w:t>
      </w:r>
    </w:p>
    <w:p w:rsidR="00E41FE0" w:rsidRPr="002145EE" w:rsidRDefault="00E41FE0" w:rsidP="00E41F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Жизнь художника Айвазовского, великого </w:t>
      </w:r>
      <w:proofErr w:type="spellStart"/>
      <w:r w:rsidRPr="002145E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труже</w:t>
      </w:r>
      <w:proofErr w:type="spellEnd"/>
      <w:r w:rsidRPr="002145E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(1)</w:t>
      </w:r>
      <w:proofErr w:type="spellStart"/>
      <w:r w:rsidRPr="002145E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ика</w:t>
      </w:r>
      <w:proofErr w:type="spellEnd"/>
      <w:r w:rsidRPr="002145E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, была </w:t>
      </w:r>
      <w:proofErr w:type="spellStart"/>
      <w:r w:rsidRPr="002145E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поглоще</w:t>
      </w:r>
      <w:proofErr w:type="spellEnd"/>
      <w:r w:rsidRPr="002145E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(2)а творчеством, </w:t>
      </w:r>
      <w:proofErr w:type="spellStart"/>
      <w:r w:rsidRPr="002145E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насыще</w:t>
      </w:r>
      <w:proofErr w:type="spellEnd"/>
      <w:r w:rsidRPr="002145E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(3)</w:t>
      </w:r>
      <w:proofErr w:type="spellStart"/>
      <w:r w:rsidRPr="002145E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ым</w:t>
      </w:r>
      <w:proofErr w:type="spellEnd"/>
      <w:r w:rsidRPr="002145E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импровизацией и фантазией.</w:t>
      </w:r>
    </w:p>
    <w:p w:rsidR="00E41FE0" w:rsidRDefault="00E41FE0" w:rsidP="00E41FE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E41FE0" w:rsidRPr="002145EE" w:rsidRDefault="00E41FE0" w:rsidP="00E41FE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b/>
          <w:bCs/>
          <w:color w:val="000000"/>
          <w:sz w:val="18"/>
        </w:rPr>
        <w:t>16. Задание 16 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Расставьте знаки препинания. Укажите два предложения, в которых нужно поставить ОДНУ запятую. Запишите номера этих предложений.</w:t>
      </w:r>
    </w:p>
    <w:p w:rsidR="00E41FE0" w:rsidRPr="002145EE" w:rsidRDefault="00E41FE0" w:rsidP="00E41F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1) Работа шла быстро и весело и была вовремя закончена.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 xml:space="preserve">2) Причастия способны как образно описать </w:t>
      </w:r>
      <w:proofErr w:type="gram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предмет</w:t>
      </w:r>
      <w:proofErr w:type="gram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 xml:space="preserve"> или явление так и представить его признак в динамике.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3) Алогичность соединения слов создаёт особый психологический эффект и приковывает внимание читателя и усиливает образность.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 xml:space="preserve">4) Три раза зимовал он в </w:t>
      </w:r>
      <w:proofErr w:type="gram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Мирном</w:t>
      </w:r>
      <w:proofErr w:type="gram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 xml:space="preserve"> и каждый раз возвращение домой казалось ему пределом человеческого счастья.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5) Довольно скоро он обжился в этом районе да подружился с соседями.</w:t>
      </w:r>
    </w:p>
    <w:p w:rsidR="00E41FE0" w:rsidRDefault="00E41FE0" w:rsidP="00E41FE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E41FE0" w:rsidRPr="002145EE" w:rsidRDefault="00E41FE0" w:rsidP="00E41FE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b/>
          <w:bCs/>
          <w:color w:val="000000"/>
          <w:sz w:val="18"/>
        </w:rPr>
        <w:t>17. Задание 17 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Расставьте все знаки препинания:</w:t>
      </w: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 укажите цифр</w:t>
      </w:r>
      <w:proofErr w:type="gram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у(</w:t>
      </w:r>
      <w:proofErr w:type="gram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-</w:t>
      </w: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), на месте которой(-</w:t>
      </w: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ых</w:t>
      </w:r>
      <w:proofErr w:type="spell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) в предложении должна(-</w:t>
      </w: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) стоять запятая(-</w:t>
      </w: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ые</w:t>
      </w:r>
      <w:proofErr w:type="spell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).</w:t>
      </w:r>
    </w:p>
    <w:p w:rsidR="00E41FE0" w:rsidRPr="002145EE" w:rsidRDefault="00E41FE0" w:rsidP="00E41F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41FE0" w:rsidRPr="002145EE" w:rsidRDefault="00E41FE0" w:rsidP="00E41F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Владимир (1) махавший косой не переставая (2) резал траву (3) не выказывая (4) ни малейшего усилия.</w:t>
      </w:r>
    </w:p>
    <w:p w:rsidR="00E41FE0" w:rsidRDefault="00E41FE0" w:rsidP="00E41FE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E41FE0" w:rsidRPr="002145EE" w:rsidRDefault="00E41FE0" w:rsidP="00E41FE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b/>
          <w:bCs/>
          <w:color w:val="000000"/>
          <w:sz w:val="18"/>
        </w:rPr>
        <w:t>18. Задание 18 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Расставьте все недостающие знаки препинания:</w:t>
      </w: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 укажите цифр</w:t>
      </w:r>
      <w:proofErr w:type="gram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у(</w:t>
      </w:r>
      <w:proofErr w:type="gram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-</w:t>
      </w: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), на месте которой(-</w:t>
      </w: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ых</w:t>
      </w:r>
      <w:proofErr w:type="spell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) в предложении должна(-</w:t>
      </w: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) стоять запятая(-</w:t>
      </w: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ые</w:t>
      </w:r>
      <w:proofErr w:type="spell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).</w:t>
      </w:r>
    </w:p>
    <w:p w:rsidR="00E41FE0" w:rsidRPr="002145EE" w:rsidRDefault="00E41FE0" w:rsidP="00E41F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Почтальон (1) однако (2) не спешил уходить и (3) по всей видимости (4) решил дождаться нашего возвращения.</w:t>
      </w:r>
    </w:p>
    <w:p w:rsidR="00E41FE0" w:rsidRDefault="00E41FE0" w:rsidP="00E41FE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E41FE0" w:rsidRPr="002145EE" w:rsidRDefault="00E41FE0" w:rsidP="00E41FE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b/>
          <w:bCs/>
          <w:color w:val="000000"/>
          <w:sz w:val="18"/>
        </w:rPr>
        <w:t>19. Задание 19 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Расставьте все знаки препинания:</w:t>
      </w: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 укажите цифр</w:t>
      </w:r>
      <w:proofErr w:type="gram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у(</w:t>
      </w:r>
      <w:proofErr w:type="gram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-</w:t>
      </w: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), на месте которой(-</w:t>
      </w: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ых</w:t>
      </w:r>
      <w:proofErr w:type="spell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) в предложении должна(-</w:t>
      </w: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) стоять запятая(-</w:t>
      </w: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ые</w:t>
      </w:r>
      <w:proofErr w:type="spell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).</w:t>
      </w:r>
    </w:p>
    <w:p w:rsidR="00E41FE0" w:rsidRPr="002145EE" w:rsidRDefault="00E41FE0" w:rsidP="00E41F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В Гороховой улице, в одном из больших домов (1) народонаселения (2) которого (3) хватило бы на целый уездный город (4) лежал утром в постели, на своей квартире, Илья Ильич Обломов.</w:t>
      </w:r>
    </w:p>
    <w:p w:rsidR="00E41FE0" w:rsidRDefault="00E41FE0" w:rsidP="00E41FE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E41FE0" w:rsidRPr="002145EE" w:rsidRDefault="00E41FE0" w:rsidP="00E41FE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b/>
          <w:bCs/>
          <w:color w:val="000000"/>
          <w:sz w:val="18"/>
        </w:rPr>
        <w:t>20. Задание 20 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lastRenderedPageBreak/>
        <w:t>Расставьте все знаки препинания:</w:t>
      </w: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 укажите цифр</w:t>
      </w:r>
      <w:proofErr w:type="gram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у(</w:t>
      </w:r>
      <w:proofErr w:type="gram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-</w:t>
      </w: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), на месте которой(-</w:t>
      </w: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ых</w:t>
      </w:r>
      <w:proofErr w:type="spell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) в предложении должна(-</w:t>
      </w: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) стоять запятая(-</w:t>
      </w: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ые</w:t>
      </w:r>
      <w:proofErr w:type="spell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).</w:t>
      </w:r>
    </w:p>
    <w:p w:rsidR="00E41FE0" w:rsidRPr="002145EE" w:rsidRDefault="00E41FE0" w:rsidP="00E41F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Война была на исходе (1) и (2) хотя до конца её оставался почти год (3) но мы твёрдо знали (4) что победа будет за нами.</w:t>
      </w:r>
    </w:p>
    <w:p w:rsidR="00E41FE0" w:rsidRDefault="00E41FE0" w:rsidP="00E41FE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E41FE0" w:rsidRPr="002145EE" w:rsidRDefault="00E41FE0" w:rsidP="00E41FE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b/>
          <w:bCs/>
          <w:color w:val="000000"/>
          <w:sz w:val="18"/>
        </w:rPr>
        <w:t>21. Задание 21 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Найдите предложения, в которых </w:t>
      </w:r>
      <w:r w:rsidRPr="002145E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тире </w:t>
      </w: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ставится в соответствии с одним и тем же правилом пунктуации. Запишите номера этих предложений.</w:t>
      </w:r>
    </w:p>
    <w:p w:rsidR="00E41FE0" w:rsidRPr="002145EE" w:rsidRDefault="00E41FE0" w:rsidP="00E41F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(1)Изучение растений и животных в природе — занятие не из лёгких. (2)Если учесть, как сложна даже самая простая среда, то неудивительно, почему экология развивается так постепенно, шаг за шагом отбирая у природы её тайны. (З</w:t>
      </w:r>
      <w:proofErr w:type="gram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)Л</w:t>
      </w:r>
      <w:proofErr w:type="gram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юбое существо тысячами невидимых нитей связано с живой и неживой природой. (4)Добывая пищу, отыскивая укрытия от врагов и непогоды, животные и растения выработали приспособления к самым полярным воздействиям природы. (5)У каждого вида — свой образ жизни, свои особенности, привычки. (6)Но экология — понятие более широкое. (7)Эта наука — перекрёсток, где хватает работы биологу и врачу, космонавту и математику, философу и социологу, химику и инженеру. (8)Это наука, которая учит человека жить в ладу с природой. (9)Ведь тот же самый зверь или какое-нибудь растение не могут существовать сами по себе, в отрыве от остального мира.</w:t>
      </w:r>
    </w:p>
    <w:p w:rsidR="00E41FE0" w:rsidRDefault="00E41FE0" w:rsidP="00E41FE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E41FE0" w:rsidRPr="002145EE" w:rsidRDefault="00E41FE0" w:rsidP="00E41FE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b/>
          <w:bCs/>
          <w:color w:val="000000"/>
          <w:sz w:val="18"/>
        </w:rPr>
        <w:t>22. Задание 22 </w:t>
      </w:r>
    </w:p>
    <w:p w:rsidR="00E41FE0" w:rsidRPr="00857F8B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857F8B">
        <w:rPr>
          <w:rFonts w:ascii="Verdana" w:eastAsia="Times New Roman" w:hAnsi="Verdana" w:cs="Times New Roman"/>
          <w:b/>
          <w:color w:val="000000"/>
          <w:sz w:val="18"/>
          <w:szCs w:val="18"/>
        </w:rPr>
        <w:t>Какие из высказываний соответствуют содержанию текста? Укажите номера ответов.</w:t>
      </w:r>
    </w:p>
    <w:p w:rsidR="00E41FE0" w:rsidRPr="00857F8B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857F8B">
        <w:rPr>
          <w:rFonts w:ascii="Verdana" w:eastAsia="Times New Roman" w:hAnsi="Verdana" w:cs="Times New Roman"/>
          <w:b/>
          <w:color w:val="000000"/>
          <w:sz w:val="18"/>
          <w:szCs w:val="18"/>
        </w:rPr>
        <w:t>Цифры укажите в порядке возрастания.</w:t>
      </w:r>
    </w:p>
    <w:p w:rsidR="00E41FE0" w:rsidRPr="00857F8B" w:rsidRDefault="00E41FE0" w:rsidP="00E41FE0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857F8B">
        <w:rPr>
          <w:rFonts w:ascii="Verdana" w:eastAsia="Times New Roman" w:hAnsi="Verdana" w:cs="Times New Roman"/>
          <w:b/>
          <w:color w:val="000000"/>
          <w:sz w:val="18"/>
          <w:szCs w:val="18"/>
        </w:rPr>
        <w:t> </w:t>
      </w:r>
    </w:p>
    <w:p w:rsidR="00E41FE0" w:rsidRPr="00857F8B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857F8B">
        <w:rPr>
          <w:rFonts w:ascii="Verdana" w:eastAsia="Times New Roman" w:hAnsi="Verdana" w:cs="Times New Roman"/>
          <w:b/>
          <w:color w:val="000000"/>
          <w:sz w:val="18"/>
          <w:szCs w:val="18"/>
        </w:rPr>
        <w:t>1) В семье героя царил мир и полное взаимопонимание.</w:t>
      </w:r>
    </w:p>
    <w:p w:rsidR="00E41FE0" w:rsidRPr="00857F8B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857F8B">
        <w:rPr>
          <w:rFonts w:ascii="Verdana" w:eastAsia="Times New Roman" w:hAnsi="Verdana" w:cs="Times New Roman"/>
          <w:b/>
          <w:color w:val="000000"/>
          <w:sz w:val="18"/>
          <w:szCs w:val="18"/>
        </w:rPr>
        <w:t>2) Случайная попутчица узнала водителя.</w:t>
      </w:r>
    </w:p>
    <w:p w:rsidR="00E41FE0" w:rsidRPr="00857F8B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857F8B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3) </w:t>
      </w:r>
      <w:proofErr w:type="spellStart"/>
      <w:r w:rsidRPr="00857F8B">
        <w:rPr>
          <w:rFonts w:ascii="Verdana" w:eastAsia="Times New Roman" w:hAnsi="Verdana" w:cs="Times New Roman"/>
          <w:b/>
          <w:color w:val="000000"/>
          <w:sz w:val="18"/>
          <w:szCs w:val="18"/>
        </w:rPr>
        <w:t>Плетёнкин</w:t>
      </w:r>
      <w:proofErr w:type="spellEnd"/>
      <w:r w:rsidRPr="00857F8B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чувствовал, что никогда не сможет вернуть девушке долг.</w:t>
      </w:r>
    </w:p>
    <w:p w:rsidR="00E41FE0" w:rsidRPr="00857F8B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857F8B">
        <w:rPr>
          <w:rFonts w:ascii="Verdana" w:eastAsia="Times New Roman" w:hAnsi="Verdana" w:cs="Times New Roman"/>
          <w:b/>
          <w:color w:val="000000"/>
          <w:sz w:val="18"/>
          <w:szCs w:val="18"/>
        </w:rPr>
        <w:t>4) Герой рассказа однажды уже обманул эту девушку.</w:t>
      </w:r>
    </w:p>
    <w:p w:rsidR="00E41FE0" w:rsidRPr="00857F8B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857F8B">
        <w:rPr>
          <w:rFonts w:ascii="Verdana" w:eastAsia="Times New Roman" w:hAnsi="Verdana" w:cs="Times New Roman"/>
          <w:b/>
          <w:color w:val="000000"/>
          <w:sz w:val="18"/>
          <w:szCs w:val="18"/>
        </w:rPr>
        <w:t>5) Целью жизни героя стало найти Наталью и раскаяться.</w:t>
      </w:r>
    </w:p>
    <w:p w:rsidR="00E41FE0" w:rsidRPr="002145EE" w:rsidRDefault="00E41FE0" w:rsidP="00E41F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 xml:space="preserve">(1)Сергей Николаевич </w:t>
      </w: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Плетёнкин</w:t>
      </w:r>
      <w:proofErr w:type="spell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 xml:space="preserve"> вернулся домой, как обычно, в половине девятого. (2)Он работал в сервисной мастерской, в самом центре города. (3)Чтобы оправдать горючее, по дороге домой он делал остановку возле центрального рынка и подхватывал, если, конечно, повезёт, попутчика. (4)Сегодня ему несказанно повезло, душа от радости пела, и он, едва разувшись, даже не помыв руки, сразу же помчался</w:t>
      </w:r>
      <w:proofErr w:type="gram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 xml:space="preserve"> на кухню рассказывать об удивительном происшествии.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(5)Жена стояла возле раковины и мыла посуду. (6)Дочь с недовольным видом допивала чай и, капризно оттопырив нижнюю губу, спрашивала: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(7)— Мам, а почему нельзя?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(8)— Потому что... — раздражённо отвечала мать. (9)— Вон у отца отпрашивайся!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(10)</w:t>
      </w: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Плетёнкин</w:t>
      </w:r>
      <w:proofErr w:type="spell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 xml:space="preserve"> нетерпеливо махнул рукой, прося тишины, и, взвизгивая от радости, чем всегда раздражал жену, начал рассказывать.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(11)— Представляете, еду я сегодня мимо центрального рынка, тормозит меня какая-то женщина... (12)Просит, чтобы я её подвёз до заводоуправления. (13)Я гляжу: кожаное пальто, сапожки стильные, ну, и на лицо такая, видно, что ухоженная... (14)Я сразу ей: триста!.. (15)Она даже рот открыла. (16)Ну, ничего, села, довёз я её до управления. (17)Она выходит и даёт мне</w:t>
      </w:r>
      <w:proofErr w:type="gram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 xml:space="preserve"> пятьсот рублей... (18)Я такой: «Так, а вот сдачи-то у меня нет!» (19)Она посмотрела на меня, пожала плечиками и говорит: «Ладно, сдачу оставьте себе!» (20)Представляешь, как повезло!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 xml:space="preserve">(21)— </w:t>
      </w:r>
      <w:proofErr w:type="spellStart"/>
      <w:proofErr w:type="gram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Да-а</w:t>
      </w:r>
      <w:proofErr w:type="spellEnd"/>
      <w:proofErr w:type="gram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! (22)Были бы все пассажиры такие! — протянула жена. (23)— Ты иди мой руки и давай садись ужинать...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(24)</w:t>
      </w: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Плетёнкин</w:t>
      </w:r>
      <w:proofErr w:type="spell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 xml:space="preserve"> закрылся в ванной и начал намыливать руки, вновь и вновь прокручивая подробности всего происшедшего. (25)Густые чёрные волосы, тонкие пальцы с обручальным кольцом, слегка отрешённый взгляд... (26)Такой взгляд бывает у людей, которые что-то потеряли, а теперь смотрят туда, где должна бы лежать пропавшая вещь, прекрасно зная, что там её не найдут.</w:t>
      </w:r>
      <w:proofErr w:type="gramEnd"/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 xml:space="preserve">(27)И вдруг он вспомнил её! (28)Это была Наташа Абросимова, она училась в параллельном классе. (29)Конечно, она изменилась: была невидной дурнушкой, а теперь стала настоящей </w:t>
      </w: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 xml:space="preserve">дамой, но тоскливое разочарование в глазах осталось. (30)Однажды в одиннадцатом классе он вызвался проводить её, вёл тихими улочками, чтобы их не видели вместе. (31)У неё глаза светились от счастья, и, </w:t>
      </w: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когдаон</w:t>
      </w:r>
      <w:proofErr w:type="spellEnd"/>
      <w:proofErr w:type="gram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gram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попросил написать за него сочинение на конкурс «Ты и твой город», она тут же согласилась. (32)</w:t>
      </w: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Плетёнкин</w:t>
      </w:r>
      <w:proofErr w:type="spell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 xml:space="preserve"> занял первое место, получил бесплатную путёвку в Петербург, а после этого уже не обращал внимания на очкастую дурнушку. (33)И только на выпускном балу, выпив шампанского, он в порыве слезливой сентиментальности попытался ей что-то объяснить, а она смотрела на него с </w:t>
      </w: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тойже</w:t>
      </w:r>
      <w:proofErr w:type="spell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 xml:space="preserve"> усталой</w:t>
      </w:r>
      <w:proofErr w:type="gram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 xml:space="preserve"> тоской, с какой смотрела и сегодня.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(34)— Ну, получается, что я обманул тебя!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(35)— Меня? — она улыбнулась. (36)— Разве ты меня обманул?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(37)— А кого же! — сказал он и глупо ухмыльнулся. (38)</w:t>
      </w:r>
      <w:proofErr w:type="gram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Она</w:t>
      </w:r>
      <w:proofErr w:type="gram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 xml:space="preserve"> молча ушла.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(39)...</w:t>
      </w: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Плетёнкин</w:t>
      </w:r>
      <w:proofErr w:type="spell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 xml:space="preserve"> хмуро намыливал руки. (40)Он подумал, что обязательно встретит её и вернёт ей двести, нет, не двести, а все пятьсот рублей... (41)Но с отчаянием понял, что никогда не сделает этого.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(42)— Ты чего там застрял? (43)Всё стынет на столе! — потеряв терпение, крикнула из кухни жена.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 xml:space="preserve">(44)«Разве ты меня обманул?» — вновь вспомнилось ему, и он </w:t>
      </w:r>
      <w:proofErr w:type="gram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поплёлся</w:t>
      </w:r>
      <w:proofErr w:type="gram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 xml:space="preserve"> есть остывающий суп.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 xml:space="preserve">(По С.С. </w:t>
      </w: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Качалкову</w:t>
      </w:r>
      <w:proofErr w:type="spell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*)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* Сергей Семёнович </w:t>
      </w:r>
      <w:proofErr w:type="spellStart"/>
      <w:r w:rsidRPr="002145EE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Качалков</w:t>
      </w:r>
      <w:proofErr w:type="spell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 (</w:t>
      </w: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род</w:t>
      </w:r>
      <w:proofErr w:type="gram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.в</w:t>
      </w:r>
      <w:proofErr w:type="spellEnd"/>
      <w:proofErr w:type="gram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 xml:space="preserve"> 1943 г.) — современный писатель-прозаик.</w:t>
      </w:r>
    </w:p>
    <w:p w:rsidR="00E41FE0" w:rsidRDefault="00E41FE0" w:rsidP="00E41FE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E41FE0" w:rsidRPr="002145EE" w:rsidRDefault="00E41FE0" w:rsidP="00E41FE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b/>
          <w:bCs/>
          <w:color w:val="000000"/>
          <w:sz w:val="18"/>
        </w:rPr>
        <w:t>23. Задание 23 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Какие из перечисленных утверждений являются верными? Укажите номера ответов.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Цифры укажите в порядке возрастания.</w:t>
      </w:r>
    </w:p>
    <w:p w:rsidR="00E41FE0" w:rsidRPr="002145EE" w:rsidRDefault="00E41FE0" w:rsidP="00E41F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1) Предложение 4 содержит описание состояния героя.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2) В предложениях 16−19 представлено рассуждение.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3) В предложениях 30—31 содержится рассуждение.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4) В предложении 10 содержится повествование.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5) Предложение 25 содержит описание.</w:t>
      </w:r>
    </w:p>
    <w:p w:rsidR="00E41FE0" w:rsidRPr="002145EE" w:rsidRDefault="00E41FE0" w:rsidP="00E41F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E41FE0" w:rsidRPr="002145EE" w:rsidRDefault="00E41FE0" w:rsidP="00E41FE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b/>
          <w:bCs/>
          <w:color w:val="000000"/>
          <w:sz w:val="18"/>
        </w:rPr>
        <w:t>24. Задание 24 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Из предложения 29 выпишите контекстные антонимы.</w:t>
      </w:r>
    </w:p>
    <w:p w:rsidR="00E41FE0" w:rsidRPr="00857F8B" w:rsidRDefault="00E41FE0" w:rsidP="00E41F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145EE">
        <w:rPr>
          <w:rFonts w:ascii="Verdana" w:eastAsia="Times New Roman" w:hAnsi="Verdana" w:cs="Times New Roman"/>
          <w:b/>
          <w:bCs/>
          <w:color w:val="000000"/>
          <w:sz w:val="18"/>
        </w:rPr>
        <w:t>25. Задание 25 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Среди предложений 39−44 найдите тако</w:t>
      </w:r>
      <w:proofErr w:type="gram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е(</w:t>
      </w:r>
      <w:proofErr w:type="gram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-</w:t>
      </w: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ие</w:t>
      </w:r>
      <w:proofErr w:type="spell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), которое(-</w:t>
      </w: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ые</w:t>
      </w:r>
      <w:proofErr w:type="spell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) связано(-</w:t>
      </w: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) с предыдущим при помощи личного местоимения. Напишите номе</w:t>
      </w:r>
      <w:proofErr w:type="gram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р(</w:t>
      </w:r>
      <w:proofErr w:type="gram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-а) этого(-их) предложения(-</w:t>
      </w:r>
      <w:proofErr w:type="spell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ий</w:t>
      </w:r>
      <w:proofErr w:type="spell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).</w:t>
      </w:r>
    </w:p>
    <w:p w:rsidR="00E41FE0" w:rsidRPr="002145EE" w:rsidRDefault="00E41FE0" w:rsidP="00E41F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E41FE0" w:rsidRPr="002145EE" w:rsidRDefault="00E41FE0" w:rsidP="00E41FE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b/>
          <w:bCs/>
          <w:color w:val="000000"/>
          <w:sz w:val="18"/>
        </w:rPr>
        <w:t>26. Задание 26 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Прочитайте фрагмент рецензии. В нём рассматриваются языковые особенности текста. Некоторые термины, использованные в рецензии, пропущены. Вставьте на места пропусков цифры, соответствующие номеру термина из списка.</w:t>
      </w:r>
    </w:p>
    <w:p w:rsidR="00E41FE0" w:rsidRPr="002145EE" w:rsidRDefault="00E41FE0" w:rsidP="00E41F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41FE0" w:rsidRPr="002145EE" w:rsidRDefault="00E41FE0" w:rsidP="00E41F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«Автор, передавая речевую манеру персонажа, использует синтаксическое средство выразительности — (А)_____ (предложения 14, 18). Для описания внутреннего состояния героини используются тропы: (Б)_____ («глаза светились от счастья» в предложении 31) и (В)_____ («тоскливое разочарование» в предложении 29). Такое синтаксическое средство, как (Г)_____ (в предложении 36), обретает в тексте особую значимость».</w:t>
      </w:r>
    </w:p>
    <w:p w:rsidR="00E41FE0" w:rsidRPr="002145EE" w:rsidRDefault="00E41FE0" w:rsidP="00E41F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Список терминов: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1) эпитет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2) сравнение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3) литота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4) парцелляция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5) экспрессивно-оценочные слова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6) диалектизм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7) вопросительное предложение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8) разговорные синтаксические конструкции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9) метафора</w:t>
      </w:r>
    </w:p>
    <w:p w:rsidR="00E41FE0" w:rsidRPr="002145EE" w:rsidRDefault="00E41FE0" w:rsidP="00E41F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41FE0" w:rsidRPr="002145EE" w:rsidRDefault="00E41FE0" w:rsidP="00E41FE0">
      <w:pPr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Запишите в ответ цифры, расположив их в порядке, соответствующем буквам:</w:t>
      </w:r>
    </w:p>
    <w:tbl>
      <w:tblPr>
        <w:tblW w:w="0" w:type="auto"/>
        <w:tblLook w:val="04A0"/>
      </w:tblPr>
      <w:tblGrid>
        <w:gridCol w:w="675"/>
        <w:gridCol w:w="675"/>
        <w:gridCol w:w="675"/>
        <w:gridCol w:w="675"/>
      </w:tblGrid>
      <w:tr w:rsidR="00E41FE0" w:rsidRPr="002145EE" w:rsidTr="005B5E7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1FE0" w:rsidRPr="002145EE" w:rsidRDefault="00E41FE0" w:rsidP="005B5E7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1FE0" w:rsidRPr="002145EE" w:rsidRDefault="00E41FE0" w:rsidP="005B5E7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1FE0" w:rsidRPr="002145EE" w:rsidRDefault="00E41FE0" w:rsidP="005B5E7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1FE0" w:rsidRPr="002145EE" w:rsidRDefault="00E41FE0" w:rsidP="005B5E7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E41FE0" w:rsidRPr="002145EE" w:rsidTr="005B5E7A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1FE0" w:rsidRPr="002145EE" w:rsidRDefault="00E41FE0" w:rsidP="005B5E7A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1FE0" w:rsidRPr="002145EE" w:rsidRDefault="00E41FE0" w:rsidP="005B5E7A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1FE0" w:rsidRPr="002145EE" w:rsidRDefault="00E41FE0" w:rsidP="005B5E7A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1FE0" w:rsidRPr="002145EE" w:rsidRDefault="00E41FE0" w:rsidP="005B5E7A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41FE0" w:rsidRPr="002145EE" w:rsidRDefault="00E41FE0" w:rsidP="00E41F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E41FE0" w:rsidRPr="002145EE" w:rsidRDefault="00E41FE0" w:rsidP="00E41FE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b/>
          <w:bCs/>
          <w:color w:val="000000"/>
          <w:sz w:val="18"/>
        </w:rPr>
        <w:t>27. Задание 27 </w:t>
      </w:r>
      <w:bookmarkStart w:id="0" w:name="_GoBack"/>
      <w:bookmarkEnd w:id="0"/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Напишите сочинение по прочитанному тексту.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Сформулируйте одну из проблем, поставленных автором текста.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Прокомментируйте сформулированную проблему. Включите в комментарий два примера-иллюстрации из прочитанного текста, которые, по Вашему мнению, важны для понимания проблемы исходного текста (избегайте чрезмерного цитирования). Поясните значение каждого примера и укажите смысловую связь между ними.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Сформулируйте позицию автора (рассказчика). Выразите своё отношение к позиции автора по проблеме исходного текста (согласие или несогласие) и обоснуйте его.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Объём сочинения — не менее 150 слов.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текст</w:t>
      </w:r>
      <w:proofErr w:type="gramEnd"/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 xml:space="preserve"> без каких бы то ни было комментариев, то такая работа оценивается 0 баллов.</w:t>
      </w:r>
    </w:p>
    <w:p w:rsidR="00E41FE0" w:rsidRPr="002145EE" w:rsidRDefault="00E41FE0" w:rsidP="00E41F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5EE">
        <w:rPr>
          <w:rFonts w:ascii="Verdana" w:eastAsia="Times New Roman" w:hAnsi="Verdana" w:cs="Times New Roman"/>
          <w:color w:val="000000"/>
          <w:sz w:val="18"/>
          <w:szCs w:val="18"/>
        </w:rPr>
        <w:t>Сочинение пишите аккуратно, разборчивым почерком.</w:t>
      </w:r>
    </w:p>
    <w:p w:rsidR="00320F75" w:rsidRDefault="00320F75"/>
    <w:sectPr w:rsidR="00320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1FE0"/>
    <w:rsid w:val="00320F75"/>
    <w:rsid w:val="00E4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2565</Words>
  <Characters>14625</Characters>
  <Application>Microsoft Office Word</Application>
  <DocSecurity>0</DocSecurity>
  <Lines>121</Lines>
  <Paragraphs>34</Paragraphs>
  <ScaleCrop>false</ScaleCrop>
  <Company/>
  <LinksUpToDate>false</LinksUpToDate>
  <CharactersWithSpaces>17156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</dc:creator>
  <cp:keywords/>
  <dc:description/>
  <cp:lastModifiedBy>Vitalik</cp:lastModifiedBy>
  <cp:revision>2</cp:revision>
  <dcterms:created xsi:type="dcterms:W3CDTF">2020-06-27T09:31:00Z</dcterms:created>
  <dcterms:modified xsi:type="dcterms:W3CDTF">2020-06-27T09:31:00Z</dcterms:modified>
</cp:coreProperties>
</file>