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9" w:rsidRPr="00491235" w:rsidRDefault="003B7B6F" w:rsidP="00491235">
      <w:pPr>
        <w:pStyle w:val="a7"/>
        <w:framePr w:hSpace="180" w:wrap="around" w:vAnchor="text" w:hAnchor="margin" w:y="-7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49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60" w:rsidRPr="00491235">
        <w:rPr>
          <w:rFonts w:ascii="Times New Roman" w:hAnsi="Times New Roman" w:cs="Times New Roman"/>
          <w:sz w:val="28"/>
          <w:szCs w:val="28"/>
        </w:rPr>
        <w:t>«</w:t>
      </w:r>
      <w:r w:rsidR="00491235" w:rsidRPr="00491235">
        <w:rPr>
          <w:rFonts w:ascii="Times New Roman" w:hAnsi="Times New Roman" w:cs="Times New Roman"/>
          <w:sz w:val="28"/>
          <w:szCs w:val="28"/>
        </w:rPr>
        <w:t xml:space="preserve"> Литература народов России. Ю. </w:t>
      </w:r>
      <w:proofErr w:type="spellStart"/>
      <w:r w:rsidR="00491235" w:rsidRPr="00491235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="00491235" w:rsidRPr="00491235">
        <w:rPr>
          <w:rFonts w:ascii="Times New Roman" w:hAnsi="Times New Roman" w:cs="Times New Roman"/>
          <w:sz w:val="28"/>
          <w:szCs w:val="28"/>
        </w:rPr>
        <w:t>. «Сон в начале тумана». Зарубежная литература. Творчество Р. Шекли, Р</w:t>
      </w:r>
      <w:proofErr w:type="gramStart"/>
      <w:r w:rsidR="00491235" w:rsidRPr="0049123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491235" w:rsidRPr="0049123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491235" w:rsidRPr="0049123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91235" w:rsidRPr="00491235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491235" w:rsidRPr="00491235">
        <w:rPr>
          <w:rFonts w:ascii="Times New Roman" w:hAnsi="Times New Roman" w:cs="Times New Roman"/>
          <w:sz w:val="28"/>
          <w:szCs w:val="28"/>
        </w:rPr>
        <w:t>»</w:t>
      </w:r>
    </w:p>
    <w:p w:rsidR="00C76C7C" w:rsidRDefault="00C76C7C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3BC6" w:rsidRDefault="00D04760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</w:p>
    <w:p w:rsid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F6635" w:rsidRP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F66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56B3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жизнью  и творчеством </w:t>
      </w:r>
      <w:r w:rsidR="00C76C7C" w:rsidRPr="00C76C7C">
        <w:rPr>
          <w:rFonts w:ascii="Times New Roman" w:hAnsi="Times New Roman" w:cs="Times New Roman"/>
          <w:b/>
          <w:bCs/>
          <w:i/>
          <w:color w:val="0000FF"/>
          <w:sz w:val="28"/>
          <w:szCs w:val="28"/>
          <w:shd w:val="clear" w:color="auto" w:fill="FFFFFF"/>
        </w:rPr>
        <w:t xml:space="preserve">Юрия Сергеевича </w:t>
      </w:r>
      <w:proofErr w:type="spellStart"/>
      <w:r w:rsidR="00C76C7C" w:rsidRPr="00C76C7C">
        <w:rPr>
          <w:rFonts w:ascii="Times New Roman" w:hAnsi="Times New Roman" w:cs="Times New Roman"/>
          <w:b/>
          <w:bCs/>
          <w:i/>
          <w:color w:val="0000FF"/>
          <w:sz w:val="28"/>
          <w:szCs w:val="28"/>
          <w:shd w:val="clear" w:color="auto" w:fill="FFFFFF"/>
        </w:rPr>
        <w:t>Рытхэу</w:t>
      </w:r>
      <w:proofErr w:type="spellEnd"/>
      <w:r w:rsidR="00C76C7C" w:rsidRPr="00C76C7C">
        <w:rPr>
          <w:rFonts w:ascii="Times New Roman" w:hAnsi="Times New Roman" w:cs="Times New Roman"/>
          <w:b/>
          <w:bCs/>
          <w:i/>
          <w:color w:val="0000FF"/>
          <w:sz w:val="28"/>
          <w:szCs w:val="28"/>
          <w:shd w:val="clear" w:color="auto" w:fill="FFFFFF"/>
        </w:rPr>
        <w:t>:</w:t>
      </w:r>
    </w:p>
    <w:p w:rsidR="001C3BC6" w:rsidRPr="00C76C7C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82023" w:rsidRPr="00C76C7C" w:rsidRDefault="00354118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14500" cy="2466975"/>
            <wp:effectExtent l="19050" t="0" r="0" b="0"/>
            <wp:docPr id="1" name="Рисунок 1" descr="C:\Users\Vitalik\Desktop\40ca1069b29c0f32710e51121f3ccc71_18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40ca1069b29c0f32710e51121f3ccc71_180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023" w:rsidRPr="00C76C7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Юрий Сергеевич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- советский, русский и чукотский писатель.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 на чукотском и русском языках.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Биография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Юрий </w:t>
      </w:r>
      <w:proofErr w:type="spellStart"/>
      <w:r w:rsidR="00382023"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родился 8 марта 1930 года в поселке Уэлен, ныне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Чукоткого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автономного округа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семье охотника-зверобоя.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Его дед был шаманом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рождении мальчику дали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имя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что в переводе с чукотского означает "неизвестный"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Поскольку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советские учреждения не признавали чукотских имён, то в дальнейшем для того, чтобы получить паспорт будущий писатель взял русское имя и отчество, имя же "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 стало ему фамилией.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закончил семилетнюю школу в Уэлене и хотел продолжить обучение в Институте народов Севера, но по возрасту не попал в число </w:t>
      </w:r>
      <w:proofErr w:type="gram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proofErr w:type="gram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был откомандирован в этот вуз. Поэтому он решил самостоятельно поехать в Ленинград на обучение. Этот путь растянулся на несколько лет. Для того чтобы заработать средства на проезд и жизнь будущий писатель нанимался на разные работы: был матросом, работал в геологической экспедиции, участвовал в зверобойном промысле, был грузчиком на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гидробазе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Переехав в Анадырь, 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поступил в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Анадырьское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училище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1947 году он начал печататься в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анадырьской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окружной газете "Советская Чукотка", где публиковал свои первые очерки и стихи. В Анадыре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встретился с ленинградским ученым Петром Скориком, который возглавлял лингвистическую экспедицию. Он помог молодому писателю добраться до Ленинграда.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учился на литературном факультете ЛГУ</w:t>
      </w:r>
      <w:proofErr w:type="gram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1949 по 1954 год. Писателю было чуть больше 20 лет, когда его рассказы появились в альманахе "Молодой Ленинград", а чуть позже в журналах "Огонёк", "Молодой мир", "Дальний Восток", молодёжной газете "Смена" и других периодических изданиях.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1953 году в издательстве "Молодая гвардия" вышел его первый сборник рассказов на русском языке "Люди нашего берега" 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(перевод </w:t>
      </w:r>
      <w:proofErr w:type="gram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чукотского А.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Смоляна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период своего студенчества Юрий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занимался переводческой деятельностью, переводил на чукотский язык сказки Александра Пушкина, рассказы Льва Толстого, творения Максима Горького и Тихона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Сёмушкина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1954 году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приняли в Союз писателей СССР.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Через два года в Магадане был издан его сборник рассказов "Чукотская сага", который принёс писателю признание не только советских, но и зарубежных читателей.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После окончания Ленинградского университета,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несколько лет жил в Магадане. Работал корреспондентом газеты "</w:t>
      </w:r>
      <w:proofErr w:type="gram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Магаданская</w:t>
      </w:r>
      <w:proofErr w:type="gram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правда". 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переселился в Ленинград, где прожил почти всю жизнь. В 1967 году Юрий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</w:t>
      </w:r>
      <w:proofErr w:type="gram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 КПСС</w:t>
      </w:r>
      <w:proofErr w:type="gram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 много путешествовал, ему удавалось часто бывать за границей во многих странах мира с творческими поездками, культурными и дружескими визитами. Благодаря свободному владению английским языком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читал по приглашению </w:t>
      </w:r>
      <w:proofErr w:type="gram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лекции</w:t>
      </w:r>
      <w:proofErr w:type="gram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 американских университетах. Некоторое время работал в ЮНЕСКО.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После распада СССР, в новых постсоветских странах Юрия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перестали печатать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Оказавшись в затруднительном </w:t>
      </w:r>
      <w:proofErr w:type="gram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писатель даже выразил намерение эмигрировать в США. Однако через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Чингиза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Айматова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познакомился с немецким книгоиздателем Люсьеном </w:t>
      </w:r>
      <w:proofErr w:type="spellStart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Лайтисом</w:t>
      </w:r>
      <w:proofErr w:type="spell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заключил с писателем контракт на издание его произведений на немецком языке и стал его литературным агентом. </w:t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Произведения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стали выходить во многих странах мира: Франции, Финляндии, Нидерландах, Италии, Германии, Испании, Японии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других. Тираж немецкоязычных книг только одного издательства составил четверть миллиона экземпляров. В России сложилась противоположная ситуация, последняя книга писателя "Путешествие в молодости" вышла в 1991 году. </w:t>
      </w:r>
      <w:proofErr w:type="gram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начала 2000-ых годов, на средства губернатора Чукотского автономного округа Романа Абрамовича, произведения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стали издавать малыми тиражами и в России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 свободную продажу книги не попадают, из-за того, что весь тираж вывозится в Чукотский АО.</w:t>
      </w:r>
      <w:proofErr w:type="gramEnd"/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такой книгой было новое произведение "В зеркале забвения".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Скончался Ю. С. </w:t>
      </w:r>
      <w:proofErr w:type="spellStart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="00382023"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Санкт-Петербурге 14 мая 2008 года </w:t>
      </w:r>
      <w:r w:rsidR="00382023"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продолжительной болезни (миелома).</w:t>
      </w:r>
    </w:p>
    <w:p w:rsidR="00382023" w:rsidRDefault="00382023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76C7C" w:rsidRPr="00C76C7C" w:rsidRDefault="00C76C7C" w:rsidP="00C76C7C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ОБЗОР КНИГИ  Юрия </w:t>
      </w:r>
      <w:proofErr w:type="spellStart"/>
      <w:r w:rsidRPr="00C76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Рытхэу</w:t>
      </w:r>
      <w:proofErr w:type="spellEnd"/>
      <w:r w:rsidRPr="00C76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"СОН В НАЧАЛЕ ТУМАНА" 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советское время книги это писателя издавались многотысячными тиражами. Казалось, в мире не было человека, не знающего имя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Рытхэу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произведения включались в программы школ и вузов.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90-х Юрия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Рытхэу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перестали печатать, он стал сотрудничать со швейцарскими и немецкими издательствами. Современная молодежь не слышала о творчестве этого писателя. Хочется исправить эту ситуацию и рассказать об одном из лучших произведений писателя «Сон в начале тумана».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«Сон в начале тумана» написана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Ю.Рытхэу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1970 году. Книга о вечных человеческих ценностях, жизненных целях и предназначении человека.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 книги разворачивается в период с 1910 по 1923 годы в Чукотском селении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Энмын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герой книги Джон родом из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Порт-Хоупа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берегу американского озера Онтарио. Не окончив университет, он в составе торговой шхуны «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Белинда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отправился покорять реку Колыму, увлекшись с капитаном шхуны славой первооткрывателей.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рассчитав погодных условий, шхуна застревает во льдах Чукотки и не может выйти к Берингову проливу. Взрывая лед вокруг шхуны, Джон серьезно поранил руки, и пока местные аборигены возили его к доктору шхуна, на которой он пришел, ушла, сразу же, как установилась погода. В далеком чукотском селении он узнал, что его бросили </w:t>
      </w:r>
      <w:proofErr w:type="gram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«…Они уплыли в первый же день, как море очистилось ото льда. Они очень торопились и даже не сошли на берег попрощаться».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описывает автор момент осознания главным героем предательства: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«Джон упал сначала на колени, потом навзничь. Он уже не мог произносить слова. Тело его содрогалось от рыданий, и из горла его исходил протяжный, похожий на звериный, вой – плач белого человека обманутого своими соплеменниками.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 этого момента Джон начинает переосмысление жизненных ценностей и принципов и принимает решение остаться и жить жизнью </w:t>
      </w: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коренного народа, спасшего ему жизнь – чукчей, обретает семью и детей. Он с трудом принимает уклад жизни и обычаи чукчей, но постепенно интегрируется в новую для него среду.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важной линией в книге обозначен этап завоевания северных земель, обозначена сложность взаимоотношений коренного населения и покорителей северных земель и приближающаяся революция. Все эти события происходят на фоне жизни главного героя.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«Жизнь учит, что часто между желаниями и свершениями существует непроходимая пропасть, и лучше не пытаться ее переходить»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«Вы – британский подданный? У меня нет никакого гражданства! – отрезал Джон – Я просто человек!</w:t>
      </w:r>
    </w:p>
    <w:p w:rsidR="007D1903" w:rsidRDefault="007D1903" w:rsidP="00C76C7C">
      <w:pPr>
        <w:pStyle w:val="a6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2</w:t>
      </w:r>
      <w:r w:rsidR="00064E7D" w:rsidRPr="004E56B3">
        <w:rPr>
          <w:b/>
          <w:i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C76C7C">
        <w:rPr>
          <w:b/>
          <w:i/>
          <w:color w:val="333333"/>
          <w:sz w:val="28"/>
          <w:szCs w:val="28"/>
          <w:shd w:val="clear" w:color="auto" w:fill="FFFFFF"/>
        </w:rPr>
        <w:t>Подготовьте</w:t>
      </w:r>
      <w:r w:rsidR="00476DA6">
        <w:rPr>
          <w:b/>
          <w:i/>
          <w:color w:val="333333"/>
          <w:sz w:val="28"/>
          <w:szCs w:val="28"/>
          <w:shd w:val="clear" w:color="auto" w:fill="FFFFFF"/>
        </w:rPr>
        <w:t xml:space="preserve"> сообщение о жизни и творчестве одного</w:t>
      </w:r>
      <w:r w:rsidR="00C76C7C">
        <w:rPr>
          <w:b/>
          <w:i/>
          <w:color w:val="333333"/>
          <w:sz w:val="28"/>
          <w:szCs w:val="28"/>
          <w:shd w:val="clear" w:color="auto" w:fill="FFFFFF"/>
        </w:rPr>
        <w:t xml:space="preserve"> из </w:t>
      </w:r>
      <w:r w:rsidR="00476DA6">
        <w:rPr>
          <w:b/>
          <w:i/>
          <w:color w:val="333333"/>
          <w:sz w:val="28"/>
          <w:szCs w:val="28"/>
          <w:shd w:val="clear" w:color="auto" w:fill="FFFFFF"/>
        </w:rPr>
        <w:t xml:space="preserve">зарубежных </w:t>
      </w:r>
      <w:r w:rsidR="00C76C7C">
        <w:rPr>
          <w:b/>
          <w:i/>
          <w:color w:val="333333"/>
          <w:sz w:val="28"/>
          <w:szCs w:val="28"/>
          <w:shd w:val="clear" w:color="auto" w:fill="FFFFFF"/>
        </w:rPr>
        <w:t>писателей</w:t>
      </w:r>
      <w:r w:rsidR="00476DA6">
        <w:rPr>
          <w:b/>
          <w:i/>
          <w:color w:val="333333"/>
          <w:sz w:val="28"/>
          <w:szCs w:val="28"/>
          <w:shd w:val="clear" w:color="auto" w:fill="FFFFFF"/>
        </w:rPr>
        <w:t xml:space="preserve"> 1950-х – 1980-х годов:</w:t>
      </w:r>
      <w:r w:rsidR="00476DA6" w:rsidRPr="00476DA6">
        <w:rPr>
          <w:sz w:val="28"/>
          <w:szCs w:val="28"/>
        </w:rPr>
        <w:t xml:space="preserve"> </w:t>
      </w:r>
      <w:r w:rsidR="00476DA6" w:rsidRPr="00476DA6">
        <w:rPr>
          <w:i/>
          <w:sz w:val="28"/>
          <w:szCs w:val="28"/>
        </w:rPr>
        <w:t>Р. Шекли, Р</w:t>
      </w:r>
      <w:proofErr w:type="gramStart"/>
      <w:r w:rsidR="00476DA6" w:rsidRPr="00476DA6">
        <w:rPr>
          <w:i/>
          <w:sz w:val="28"/>
          <w:szCs w:val="28"/>
        </w:rPr>
        <w:t xml:space="preserve"> .</w:t>
      </w:r>
      <w:proofErr w:type="spellStart"/>
      <w:proofErr w:type="gramEnd"/>
      <w:r w:rsidR="00476DA6" w:rsidRPr="00476DA6">
        <w:rPr>
          <w:i/>
          <w:sz w:val="28"/>
          <w:szCs w:val="28"/>
        </w:rPr>
        <w:t>Брэдбери</w:t>
      </w:r>
      <w:proofErr w:type="spellEnd"/>
      <w:r w:rsidR="00476DA6" w:rsidRPr="00476DA6">
        <w:rPr>
          <w:i/>
          <w:sz w:val="28"/>
          <w:szCs w:val="28"/>
        </w:rPr>
        <w:t xml:space="preserve">, С. </w:t>
      </w:r>
      <w:proofErr w:type="spellStart"/>
      <w:r w:rsidR="00476DA6" w:rsidRPr="00476DA6">
        <w:rPr>
          <w:i/>
          <w:sz w:val="28"/>
          <w:szCs w:val="28"/>
        </w:rPr>
        <w:t>Лема</w:t>
      </w:r>
      <w:proofErr w:type="spellEnd"/>
      <w:r w:rsidR="00476DA6">
        <w:rPr>
          <w:i/>
          <w:sz w:val="28"/>
          <w:szCs w:val="28"/>
        </w:rPr>
        <w:t xml:space="preserve"> (на выбор)</w:t>
      </w:r>
    </w:p>
    <w:p w:rsidR="00FD2B46" w:rsidRPr="00FD2B46" w:rsidRDefault="00FD2B46" w:rsidP="00C76C7C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FD2B46">
        <w:rPr>
          <w:b/>
          <w:i/>
          <w:sz w:val="28"/>
          <w:szCs w:val="28"/>
        </w:rPr>
        <w:t>3.Прочитайте одно из произведений этих авторов</w:t>
      </w:r>
      <w:r w:rsidR="00205011">
        <w:rPr>
          <w:b/>
          <w:i/>
          <w:sz w:val="28"/>
          <w:szCs w:val="28"/>
        </w:rPr>
        <w:t xml:space="preserve"> </w:t>
      </w:r>
      <w:r w:rsidRPr="00FD2B46">
        <w:rPr>
          <w:b/>
          <w:i/>
          <w:sz w:val="28"/>
          <w:szCs w:val="28"/>
        </w:rPr>
        <w:t>(на выбор), подготовьте краткий пересказ.</w:t>
      </w:r>
    </w:p>
    <w:p w:rsidR="00F963F5" w:rsidRPr="007D1903" w:rsidRDefault="007D1903" w:rsidP="007D1903">
      <w:pPr>
        <w:pStyle w:val="a6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7D1903">
        <w:rPr>
          <w:b/>
          <w:i/>
          <w:sz w:val="28"/>
          <w:szCs w:val="28"/>
        </w:rPr>
        <w:t>4</w:t>
      </w:r>
      <w:r w:rsidR="0097575F" w:rsidRPr="007D1903">
        <w:rPr>
          <w:b/>
          <w:i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 w:rsidR="0097575F" w:rsidRPr="007D1903">
        <w:rPr>
          <w:b/>
          <w:i/>
          <w:sz w:val="28"/>
          <w:szCs w:val="28"/>
          <w:lang w:val="en-US"/>
        </w:rPr>
        <w:t>yeroshenkova</w:t>
      </w:r>
      <w:proofErr w:type="spellEnd"/>
      <w:r w:rsidR="0097575F" w:rsidRPr="007D1903">
        <w:rPr>
          <w:b/>
          <w:i/>
          <w:sz w:val="28"/>
          <w:szCs w:val="28"/>
        </w:rPr>
        <w:t>67</w:t>
      </w:r>
      <w:r w:rsidR="001D50B7" w:rsidRPr="007D1903">
        <w:rPr>
          <w:b/>
          <w:i/>
          <w:sz w:val="28"/>
          <w:szCs w:val="28"/>
        </w:rPr>
        <w:t>@</w:t>
      </w:r>
      <w:r w:rsidR="001D50B7" w:rsidRPr="007D1903">
        <w:rPr>
          <w:b/>
          <w:i/>
          <w:sz w:val="28"/>
          <w:szCs w:val="28"/>
          <w:lang w:val="en-US"/>
        </w:rPr>
        <w:t>mail</w:t>
      </w:r>
      <w:r w:rsidR="001D50B7" w:rsidRPr="007D1903">
        <w:rPr>
          <w:b/>
          <w:i/>
          <w:sz w:val="28"/>
          <w:szCs w:val="28"/>
        </w:rPr>
        <w:t>.</w:t>
      </w:r>
      <w:proofErr w:type="spellStart"/>
      <w:r w:rsidR="001D50B7" w:rsidRPr="007D1903">
        <w:rPr>
          <w:b/>
          <w:i/>
          <w:sz w:val="28"/>
          <w:szCs w:val="28"/>
          <w:lang w:val="en-US"/>
        </w:rPr>
        <w:t>ru</w:t>
      </w:r>
      <w:proofErr w:type="spellEnd"/>
    </w:p>
    <w:sectPr w:rsidR="00F963F5" w:rsidRPr="007D1903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7CC6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64E7D"/>
    <w:rsid w:val="000B4543"/>
    <w:rsid w:val="001C3BC6"/>
    <w:rsid w:val="001D50B7"/>
    <w:rsid w:val="00205011"/>
    <w:rsid w:val="00244D9A"/>
    <w:rsid w:val="00272733"/>
    <w:rsid w:val="002C310C"/>
    <w:rsid w:val="00354118"/>
    <w:rsid w:val="00382023"/>
    <w:rsid w:val="003B7B6F"/>
    <w:rsid w:val="00453A96"/>
    <w:rsid w:val="00472BD0"/>
    <w:rsid w:val="00476DA6"/>
    <w:rsid w:val="00491235"/>
    <w:rsid w:val="004A7D3E"/>
    <w:rsid w:val="004E56B3"/>
    <w:rsid w:val="00545E39"/>
    <w:rsid w:val="00641DA0"/>
    <w:rsid w:val="006F6635"/>
    <w:rsid w:val="0074134E"/>
    <w:rsid w:val="00765FA4"/>
    <w:rsid w:val="007C0697"/>
    <w:rsid w:val="007D1903"/>
    <w:rsid w:val="008938A9"/>
    <w:rsid w:val="0097575F"/>
    <w:rsid w:val="00AB241A"/>
    <w:rsid w:val="00BA6A5A"/>
    <w:rsid w:val="00C5004E"/>
    <w:rsid w:val="00C70982"/>
    <w:rsid w:val="00C76C7C"/>
    <w:rsid w:val="00C91C39"/>
    <w:rsid w:val="00D04760"/>
    <w:rsid w:val="00DA315F"/>
    <w:rsid w:val="00DB1914"/>
    <w:rsid w:val="00EF3D15"/>
    <w:rsid w:val="00F7304D"/>
    <w:rsid w:val="00F963F5"/>
    <w:rsid w:val="00FD2B46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A8"/>
  </w:style>
  <w:style w:type="paragraph" w:styleId="1">
    <w:name w:val="heading 1"/>
    <w:basedOn w:val="a"/>
    <w:link w:val="10"/>
    <w:uiPriority w:val="9"/>
    <w:qFormat/>
    <w:rsid w:val="00C7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4912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49123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C76C7C"/>
  </w:style>
  <w:style w:type="paragraph" w:customStyle="1" w:styleId="article-renderblock">
    <w:name w:val="article-render__block"/>
    <w:basedOn w:val="a"/>
    <w:rsid w:val="00C7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2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2020-05-03T19:19:00Z</dcterms:created>
  <dcterms:modified xsi:type="dcterms:W3CDTF">2020-05-04T06:09:00Z</dcterms:modified>
</cp:coreProperties>
</file>