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0B" w:rsidRPr="0077000B" w:rsidRDefault="00B5680B" w:rsidP="00B56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00B">
        <w:rPr>
          <w:rFonts w:ascii="Times New Roman" w:hAnsi="Times New Roman" w:cs="Times New Roman"/>
          <w:b/>
          <w:i/>
          <w:sz w:val="24"/>
          <w:szCs w:val="24"/>
        </w:rPr>
        <w:t>Практическое задание70.</w:t>
      </w:r>
      <w:r w:rsidRPr="0077000B">
        <w:rPr>
          <w:rFonts w:ascii="Times New Roman" w:hAnsi="Times New Roman" w:cs="Times New Roman"/>
          <w:b/>
          <w:sz w:val="24"/>
          <w:szCs w:val="24"/>
        </w:rPr>
        <w:t xml:space="preserve"> Формулы площади поверхности цилиндра и конуса.</w:t>
      </w:r>
    </w:p>
    <w:p w:rsidR="00B5680B" w:rsidRPr="0077000B" w:rsidRDefault="0077000B" w:rsidP="00B5680B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5680B" w:rsidRPr="0077000B">
          <w:rPr>
            <w:rStyle w:val="a3"/>
            <w:rFonts w:ascii="Times New Roman" w:hAnsi="Times New Roman" w:cs="Times New Roman"/>
            <w:sz w:val="24"/>
            <w:szCs w:val="24"/>
          </w:rPr>
          <w:t>https://www-formula.ru/2011-09-24-00-29-48</w:t>
        </w:r>
      </w:hyperlink>
    </w:p>
    <w:p w:rsidR="00B5680B" w:rsidRPr="0077000B" w:rsidRDefault="00B5680B" w:rsidP="0077000B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7000B">
        <w:rPr>
          <w:color w:val="000000"/>
        </w:rPr>
        <w:t>Цилиндр - это геометрическое тело, образованное вращением прямоугольника около одной стороны.</w:t>
      </w:r>
      <w:r w:rsidRPr="0077000B">
        <w:rPr>
          <w:color w:val="000000"/>
        </w:rPr>
        <w:br/>
        <w:t>Цилиндрическая поверхность - это множество параллельных прямых (образующих), которые пересекают данную кривую (направляющую). Если направляющая является окружностью, то цилиндр называется круглым цилиндром или цилиндром вращения.</w:t>
      </w:r>
    </w:p>
    <w:p w:rsidR="00B5680B" w:rsidRPr="0077000B" w:rsidRDefault="00B5680B" w:rsidP="0077000B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7000B">
        <w:rPr>
          <w:noProof/>
          <w:color w:val="000000"/>
        </w:rPr>
        <w:drawing>
          <wp:inline distT="0" distB="0" distL="0" distR="0">
            <wp:extent cx="1908175" cy="1964055"/>
            <wp:effectExtent l="0" t="0" r="0" b="0"/>
            <wp:docPr id="27" name="Рисунок 27" descr="Площадь поверхности цилин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лощадь поверхности цилинд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80B" w:rsidRPr="0077000B" w:rsidRDefault="00B5680B" w:rsidP="0077000B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7000B">
        <w:rPr>
          <w:color w:val="000000"/>
        </w:rPr>
        <w:t>Площадь боковой поверхности цилиндра равна произведению высоты цилиндра на длину окружности основания.</w:t>
      </w:r>
    </w:p>
    <w:p w:rsidR="00B5680B" w:rsidRPr="0077000B" w:rsidRDefault="00B5680B" w:rsidP="0077000B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7000B">
        <w:rPr>
          <w:color w:val="000000"/>
        </w:rPr>
        <w:t>Формула для вычисления площади боковой поверхности цилиндра:  </w:t>
      </w:r>
    </w:p>
    <w:p w:rsidR="00B5680B" w:rsidRPr="0077000B" w:rsidRDefault="00B5680B" w:rsidP="0077000B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7000B">
        <w:rPr>
          <w:color w:val="000000"/>
        </w:rPr>
        <w:t>                                             </w:t>
      </w:r>
      <w:r w:rsidRPr="0077000B">
        <w:rPr>
          <w:noProof/>
          <w:color w:val="000000"/>
        </w:rPr>
        <w:drawing>
          <wp:inline distT="0" distB="0" distL="0" distR="0">
            <wp:extent cx="954405" cy="191135"/>
            <wp:effectExtent l="0" t="0" r="0" b="0"/>
            <wp:docPr id="26" name="Рисунок 26" descr="Формула для вычисления боковой поверхности цилин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рмула для вычисления боковой поверхности цилинд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00B">
        <w:rPr>
          <w:color w:val="000000"/>
        </w:rPr>
        <w:br/>
        <w:t>где R - радиус окружности основания, h - высота цилиндра.</w:t>
      </w:r>
    </w:p>
    <w:p w:rsidR="00B5680B" w:rsidRPr="0077000B" w:rsidRDefault="00B5680B" w:rsidP="0077000B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7000B">
        <w:rPr>
          <w:color w:val="000000"/>
        </w:rPr>
        <w:t>Полная площадь поверхности цилиндра равна сумме боковой поверхности цилиндра и двойной площади основания цилиндра.</w:t>
      </w:r>
    </w:p>
    <w:p w:rsidR="00B5680B" w:rsidRPr="0077000B" w:rsidRDefault="00B5680B" w:rsidP="0077000B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7000B">
        <w:rPr>
          <w:color w:val="000000"/>
        </w:rPr>
        <w:t>Формула для вычисления полной площади поверхности цилиндра:</w:t>
      </w:r>
    </w:p>
    <w:p w:rsidR="00B5680B" w:rsidRPr="0077000B" w:rsidRDefault="00B5680B" w:rsidP="0077000B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7000B">
        <w:rPr>
          <w:color w:val="000000"/>
        </w:rPr>
        <w:t>                                             </w:t>
      </w:r>
      <w:r w:rsidRPr="0077000B">
        <w:rPr>
          <w:noProof/>
          <w:color w:val="000000"/>
        </w:rPr>
        <w:drawing>
          <wp:inline distT="0" distB="0" distL="0" distR="0">
            <wp:extent cx="2663825" cy="191135"/>
            <wp:effectExtent l="0" t="0" r="3175" b="0"/>
            <wp:docPr id="25" name="Рисунок 25" descr="Формула для вычисления полной площади поверхности цилин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ормула для вычисления полной площади поверхности цилиндр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00B">
        <w:rPr>
          <w:color w:val="000000"/>
        </w:rPr>
        <w:t>, </w:t>
      </w:r>
      <w:r w:rsidRPr="0077000B">
        <w:rPr>
          <w:color w:val="000000"/>
        </w:rPr>
        <w:br/>
        <w:t>где R - радиус окружности основания, h - высота цилиндра.</w:t>
      </w:r>
    </w:p>
    <w:p w:rsidR="00B5680B" w:rsidRPr="0077000B" w:rsidRDefault="0077000B" w:rsidP="0077000B">
      <w:pPr>
        <w:pStyle w:val="a4"/>
        <w:shd w:val="clear" w:color="auto" w:fill="FFFFFF"/>
        <w:spacing w:before="0" w:beforeAutospacing="0" w:after="0" w:afterAutospacing="0" w:line="276" w:lineRule="auto"/>
      </w:pPr>
      <w:hyperlink r:id="rId10" w:history="1">
        <w:r w:rsidR="00B5680B" w:rsidRPr="0077000B">
          <w:rPr>
            <w:rStyle w:val="a3"/>
          </w:rPr>
          <w:t>http://www.rapidus.ru/area-of-cylinder.html</w:t>
        </w:r>
      </w:hyperlink>
    </w:p>
    <w:p w:rsidR="00B5680B" w:rsidRPr="0077000B" w:rsidRDefault="00B5680B" w:rsidP="0077000B">
      <w:pPr>
        <w:pStyle w:val="a4"/>
        <w:shd w:val="clear" w:color="auto" w:fill="FFFFFF"/>
        <w:spacing w:before="0" w:beforeAutospacing="0" w:after="0" w:afterAutospacing="0" w:line="276" w:lineRule="auto"/>
      </w:pPr>
    </w:p>
    <w:p w:rsidR="00B5680B" w:rsidRPr="0077000B" w:rsidRDefault="00B5680B" w:rsidP="0077000B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7000B">
        <w:rPr>
          <w:color w:val="000000"/>
        </w:rPr>
        <w:t>Усеченный конус - это фигура, получающаяся в результате проведения сечения в конусе, причем сечение проводится параллельно основанию конуса.</w:t>
      </w:r>
    </w:p>
    <w:p w:rsidR="00B5680B" w:rsidRPr="0077000B" w:rsidRDefault="00B5680B" w:rsidP="0077000B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7000B">
        <w:rPr>
          <w:color w:val="000000"/>
        </w:rPr>
        <w:t> </w:t>
      </w:r>
    </w:p>
    <w:p w:rsidR="00B5680B" w:rsidRPr="0077000B" w:rsidRDefault="00B5680B" w:rsidP="0077000B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7000B">
        <w:rPr>
          <w:color w:val="000000"/>
        </w:rPr>
        <w:t>                                        </w:t>
      </w:r>
      <w:r w:rsidRPr="0077000B">
        <w:rPr>
          <w:noProof/>
          <w:color w:val="000000"/>
        </w:rPr>
        <w:drawing>
          <wp:inline distT="0" distB="0" distL="0" distR="0">
            <wp:extent cx="1971675" cy="1590040"/>
            <wp:effectExtent l="0" t="0" r="9525" b="0"/>
            <wp:docPr id="24" name="Рисунок 24" descr="Площадь поверхности усеченного ко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лощадь поверхности усеченного конус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80B" w:rsidRPr="0077000B" w:rsidRDefault="00B5680B" w:rsidP="0077000B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7000B">
        <w:rPr>
          <w:color w:val="000000"/>
        </w:rPr>
        <w:br/>
        <w:t>Формула для вычисления площади поверхности усеченного конуса имеет следующий вид:</w:t>
      </w:r>
    </w:p>
    <w:p w:rsidR="00B5680B" w:rsidRPr="0077000B" w:rsidRDefault="00B5680B" w:rsidP="0077000B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7000B">
        <w:rPr>
          <w:color w:val="000000"/>
        </w:rPr>
        <w:lastRenderedPageBreak/>
        <w:t>                                            </w:t>
      </w:r>
      <w:r w:rsidRPr="0077000B">
        <w:rPr>
          <w:noProof/>
          <w:color w:val="000000"/>
        </w:rPr>
        <w:drawing>
          <wp:inline distT="0" distB="0" distL="0" distR="0">
            <wp:extent cx="1073150" cy="174625"/>
            <wp:effectExtent l="0" t="0" r="0" b="0"/>
            <wp:docPr id="23" name="Рисунок 23" descr="Формула для вычисления площади поверхности усеченного ко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Формула для вычисления площади поверхности усеченного конус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00B">
        <w:rPr>
          <w:color w:val="000000"/>
        </w:rPr>
        <w:br/>
        <w:t>  где l -образующая усеченного конуса, r1 - радиус нижнего основания усеченного конуса, r2 - радиус верхнего основания усеченного конуса;</w:t>
      </w:r>
    </w:p>
    <w:p w:rsidR="00B5680B" w:rsidRDefault="0077000B" w:rsidP="0077000B">
      <w:pPr>
        <w:pStyle w:val="a4"/>
        <w:shd w:val="clear" w:color="auto" w:fill="FFFFFF"/>
        <w:spacing w:before="0" w:beforeAutospacing="0" w:after="0" w:afterAutospacing="0" w:line="276" w:lineRule="auto"/>
        <w:rPr>
          <w:rStyle w:val="a3"/>
        </w:rPr>
      </w:pPr>
      <w:hyperlink r:id="rId13" w:history="1">
        <w:r w:rsidR="00B5680B" w:rsidRPr="0077000B">
          <w:rPr>
            <w:rStyle w:val="a3"/>
          </w:rPr>
          <w:t>http://www.rapidus.ru/area-usech-cone.html</w:t>
        </w:r>
      </w:hyperlink>
    </w:p>
    <w:p w:rsidR="0077000B" w:rsidRPr="0077000B" w:rsidRDefault="0077000B" w:rsidP="0077000B">
      <w:pPr>
        <w:pStyle w:val="a4"/>
        <w:shd w:val="clear" w:color="auto" w:fill="FFFFFF"/>
        <w:spacing w:before="0" w:beforeAutospacing="0" w:after="0" w:afterAutospacing="0" w:line="276" w:lineRule="auto"/>
      </w:pPr>
    </w:p>
    <w:p w:rsidR="00B5680B" w:rsidRPr="0077000B" w:rsidRDefault="00B5680B" w:rsidP="0077000B">
      <w:pPr>
        <w:pStyle w:val="a4"/>
        <w:shd w:val="clear" w:color="auto" w:fill="FFFFFF"/>
        <w:spacing w:before="0" w:beforeAutospacing="0" w:after="0" w:afterAutospacing="0" w:line="276" w:lineRule="auto"/>
      </w:pPr>
    </w:p>
    <w:p w:rsidR="00B5680B" w:rsidRPr="0077000B" w:rsidRDefault="0077000B" w:rsidP="0077000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САМОСТОЯТЕЛЬНОЕ </w:t>
      </w:r>
      <w:r w:rsidR="00B5680B" w:rsidRPr="0077000B">
        <w:rPr>
          <w:b/>
        </w:rPr>
        <w:t>ЗАДАНИЕ.</w:t>
      </w:r>
    </w:p>
    <w:p w:rsidR="00B5680B" w:rsidRPr="0077000B" w:rsidRDefault="0077000B" w:rsidP="0077000B">
      <w:pPr>
        <w:pStyle w:val="a4"/>
        <w:shd w:val="clear" w:color="auto" w:fill="FFFFFF"/>
        <w:spacing w:before="0" w:beforeAutospacing="0" w:after="0" w:afterAutospacing="0" w:line="276" w:lineRule="auto"/>
      </w:pPr>
      <w:hyperlink r:id="rId14" w:history="1">
        <w:r w:rsidR="00B5680B" w:rsidRPr="0077000B">
          <w:rPr>
            <w:rStyle w:val="a3"/>
          </w:rPr>
          <w:t>https://mathb-ege.sdamgia.ru/test?theme=289</w:t>
        </w:r>
      </w:hyperlink>
    </w:p>
    <w:p w:rsidR="00B5680B" w:rsidRPr="0077000B" w:rsidRDefault="0077000B" w:rsidP="0077000B">
      <w:pPr>
        <w:pStyle w:val="a4"/>
        <w:shd w:val="clear" w:color="auto" w:fill="FFFFFF"/>
        <w:spacing w:before="0" w:beforeAutospacing="0" w:after="0" w:afterAutospacing="0" w:line="276" w:lineRule="auto"/>
      </w:pPr>
      <w:hyperlink r:id="rId15" w:history="1">
        <w:r w:rsidR="00B5680B" w:rsidRPr="0077000B">
          <w:rPr>
            <w:rStyle w:val="a3"/>
          </w:rPr>
          <w:t>https://mathb-ege.sdamgia.ru/test?theme=148</w:t>
        </w:r>
      </w:hyperlink>
    </w:p>
    <w:p w:rsidR="00B5680B" w:rsidRPr="0077000B" w:rsidRDefault="00B5680B" w:rsidP="007700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</w:pPr>
    </w:p>
    <w:p w:rsidR="00B5680B" w:rsidRPr="0077000B" w:rsidRDefault="00B5680B" w:rsidP="007700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</w:pPr>
      <w:r w:rsidRPr="0077000B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Цилиндр.</w:t>
      </w:r>
    </w:p>
    <w:p w:rsidR="00B5680B" w:rsidRPr="0077000B" w:rsidRDefault="00B5680B" w:rsidP="0077000B">
      <w:pPr>
        <w:spacing w:after="0" w:line="276" w:lineRule="auto"/>
        <w:jc w:val="both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  <w:r w:rsidRPr="0077000B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1</w:t>
      </w:r>
      <w:r w:rsidRPr="0077000B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.Концы отрезка </w:t>
      </w:r>
      <w:r w:rsidRPr="0077000B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shd w:val="clear" w:color="auto" w:fill="FFFFFF"/>
          <w:lang w:eastAsia="ru-RU"/>
        </w:rPr>
        <w:t>АВ</w:t>
      </w:r>
      <w:r w:rsidRPr="0077000B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 лежат на окружностях оснований цилиндра. Радиус цилиндра равен </w:t>
      </w:r>
      <w:r w:rsidRPr="0077000B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shd w:val="clear" w:color="auto" w:fill="FFFFFF"/>
          <w:lang w:eastAsia="ru-RU"/>
        </w:rPr>
        <w:t>r</w:t>
      </w:r>
      <w:r w:rsidRPr="0077000B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, его высота — </w:t>
      </w:r>
      <w:r w:rsidRPr="0077000B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shd w:val="clear" w:color="auto" w:fill="FFFFFF"/>
          <w:lang w:eastAsia="ru-RU"/>
        </w:rPr>
        <w:t>h</w:t>
      </w:r>
      <w:r w:rsidRPr="0077000B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, а расстояние между прямой </w:t>
      </w:r>
      <w:r w:rsidRPr="0077000B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shd w:val="clear" w:color="auto" w:fill="FFFFFF"/>
          <w:lang w:eastAsia="ru-RU"/>
        </w:rPr>
        <w:t>АВ</w:t>
      </w:r>
      <w:r w:rsidRPr="0077000B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 и осью цилиндра равно </w:t>
      </w:r>
      <w:r w:rsidRPr="0077000B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shd w:val="clear" w:color="auto" w:fill="FFFFFF"/>
          <w:lang w:eastAsia="ru-RU"/>
        </w:rPr>
        <w:t>d</w:t>
      </w:r>
      <w:r w:rsidRPr="0077000B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 Найти площадь боковой поверхности цилиндра, если </w:t>
      </w:r>
      <w:r w:rsidRPr="0077000B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shd w:val="clear" w:color="auto" w:fill="FFFFFF"/>
          <w:lang w:eastAsia="ru-RU"/>
        </w:rPr>
        <w:t xml:space="preserve">r = 9 </w:t>
      </w:r>
      <w:proofErr w:type="spellStart"/>
      <w:r w:rsidRPr="0077000B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shd w:val="clear" w:color="auto" w:fill="FFFFFF"/>
          <w:lang w:eastAsia="ru-RU"/>
        </w:rPr>
        <w:t>дм</w:t>
      </w:r>
      <w:proofErr w:type="spellEnd"/>
      <w:r w:rsidRPr="0077000B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shd w:val="clear" w:color="auto" w:fill="FFFFFF"/>
          <w:lang w:eastAsia="ru-RU"/>
        </w:rPr>
        <w:t>, d = 7дм, AB = 12дм</w:t>
      </w:r>
      <w:r w:rsidRPr="0077000B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</w:t>
      </w:r>
    </w:p>
    <w:p w:rsidR="00B5680B" w:rsidRPr="0077000B" w:rsidRDefault="00B5680B" w:rsidP="0077000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shd w:val="clear" w:color="auto" w:fill="FFFFFF"/>
          <w:lang w:eastAsia="ru-RU"/>
        </w:rPr>
      </w:pPr>
    </w:p>
    <w:p w:rsidR="00B5680B" w:rsidRPr="0077000B" w:rsidRDefault="00B5680B" w:rsidP="0077000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shd w:val="clear" w:color="auto" w:fill="FFFFFF"/>
          <w:lang w:eastAsia="ru-RU"/>
        </w:rPr>
      </w:pPr>
    </w:p>
    <w:p w:rsidR="00B5680B" w:rsidRPr="0077000B" w:rsidRDefault="00B5680B" w:rsidP="0077000B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586770"/>
          <w:sz w:val="24"/>
          <w:szCs w:val="24"/>
          <w:shd w:val="clear" w:color="auto" w:fill="FFFFFF"/>
          <w:lang w:eastAsia="ru-RU"/>
        </w:rPr>
      </w:pPr>
      <w:r w:rsidRPr="007700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1560" cy="1868805"/>
            <wp:effectExtent l="0" t="0" r="2540" b="0"/>
            <wp:docPr id="7" name="Рисунок 7" descr="http://www.matznanie.ru/xbookM0001/files/66-01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www.matznanie.ru/xbookM0001/files/66-01r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00B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 xml:space="preserve"> </w:t>
      </w:r>
    </w:p>
    <w:p w:rsidR="00B5680B" w:rsidRPr="0077000B" w:rsidRDefault="00B5680B" w:rsidP="0077000B">
      <w:pPr>
        <w:spacing w:after="0" w:line="276" w:lineRule="auto"/>
        <w:jc w:val="both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  <w:r w:rsidRPr="0077000B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 xml:space="preserve"> 2</w:t>
      </w:r>
      <w:r w:rsidRPr="0077000B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.Площадь боковой поверхности цилиндра равна </w:t>
      </w:r>
      <w:r w:rsidRPr="0077000B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shd w:val="clear" w:color="auto" w:fill="FFFFFF"/>
          <w:lang w:eastAsia="ru-RU"/>
        </w:rPr>
        <w:t>S</w:t>
      </w:r>
      <w:r w:rsidRPr="0077000B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 xml:space="preserve">. Найти площадь его осевого сечения. </w:t>
      </w:r>
    </w:p>
    <w:p w:rsidR="00B5680B" w:rsidRPr="0077000B" w:rsidRDefault="00B5680B" w:rsidP="0077000B">
      <w:pPr>
        <w:spacing w:after="0" w:line="276" w:lineRule="auto"/>
        <w:jc w:val="both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</w:p>
    <w:p w:rsidR="00B5680B" w:rsidRPr="0077000B" w:rsidRDefault="00B5680B" w:rsidP="0077000B">
      <w:pPr>
        <w:spacing w:after="0" w:line="276" w:lineRule="auto"/>
        <w:jc w:val="both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  <w:r w:rsidRPr="0077000B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3</w:t>
      </w:r>
      <w:r w:rsidRPr="0077000B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.Рассматриваются все цилиндры, имеющие периметр осевого сечения, равный </w:t>
      </w:r>
      <w:r w:rsidRPr="0077000B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shd w:val="clear" w:color="auto" w:fill="FFFFFF"/>
          <w:lang w:eastAsia="ru-RU"/>
        </w:rPr>
        <w:t>2р</w:t>
      </w:r>
      <w:r w:rsidRPr="0077000B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 Найти высоту того цилиндра, который имеет наибольшую площадь боковой поверхности.</w:t>
      </w:r>
    </w:p>
    <w:p w:rsidR="00B5680B" w:rsidRPr="0077000B" w:rsidRDefault="00B5680B" w:rsidP="0077000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586770"/>
          <w:shd w:val="clear" w:color="auto" w:fill="FFFFFF"/>
        </w:rPr>
      </w:pPr>
      <w:r w:rsidRPr="0077000B">
        <w:rPr>
          <w:b/>
          <w:bCs/>
          <w:color w:val="BA4644"/>
          <w:shd w:val="clear" w:color="auto" w:fill="FFFFFF"/>
        </w:rPr>
        <w:t>Замечание</w:t>
      </w:r>
      <w:r w:rsidRPr="0077000B">
        <w:rPr>
          <w:color w:val="586770"/>
          <w:shd w:val="clear" w:color="auto" w:fill="FFFFFF"/>
        </w:rPr>
        <w:t>. Посмотрим, как относятся высота и диаметр цилиндра, имеющего наибольшую площадь боковой поверхности, при заданном периметре осевого сечения. Мы знаем, что высота </w:t>
      </w:r>
      <w:r w:rsidRPr="0077000B">
        <w:rPr>
          <w:i/>
          <w:iCs/>
          <w:color w:val="586770"/>
          <w:shd w:val="clear" w:color="auto" w:fill="FFFFFF"/>
        </w:rPr>
        <w:t>h</w:t>
      </w:r>
      <w:r w:rsidRPr="0077000B">
        <w:rPr>
          <w:color w:val="586770"/>
          <w:shd w:val="clear" w:color="auto" w:fill="FFFFFF"/>
        </w:rPr>
        <w:t> такого цилиндра равна четверти периметра осевого сечения, т.е. </w:t>
      </w:r>
      <w:r w:rsidRPr="0077000B">
        <w:rPr>
          <w:i/>
          <w:iCs/>
          <w:color w:val="586770"/>
          <w:shd w:val="clear" w:color="auto" w:fill="FFFFFF"/>
        </w:rPr>
        <w:t>h = р/2</w:t>
      </w:r>
      <w:r w:rsidRPr="0077000B">
        <w:rPr>
          <w:color w:val="586770"/>
          <w:shd w:val="clear" w:color="auto" w:fill="FFFFFF"/>
        </w:rPr>
        <w:t>. Подставим это значение в равенство </w:t>
      </w:r>
      <w:r w:rsidRPr="0077000B">
        <w:rPr>
          <w:i/>
          <w:iCs/>
          <w:color w:val="586770"/>
          <w:shd w:val="clear" w:color="auto" w:fill="FFFFFF"/>
        </w:rPr>
        <w:t>2r + h = р</w:t>
      </w:r>
      <w:r w:rsidRPr="0077000B">
        <w:rPr>
          <w:color w:val="586770"/>
          <w:shd w:val="clear" w:color="auto" w:fill="FFFFFF"/>
        </w:rPr>
        <w:t>. Получим </w:t>
      </w:r>
      <w:r w:rsidRPr="0077000B">
        <w:rPr>
          <w:i/>
          <w:iCs/>
          <w:color w:val="586770"/>
          <w:shd w:val="clear" w:color="auto" w:fill="FFFFFF"/>
        </w:rPr>
        <w:t>2r + р/2 = р; р/2 = 2r</w:t>
      </w:r>
      <w:r w:rsidRPr="0077000B">
        <w:rPr>
          <w:color w:val="586770"/>
          <w:shd w:val="clear" w:color="auto" w:fill="FFFFFF"/>
        </w:rPr>
        <w:t>, т.е. </w:t>
      </w:r>
      <w:r w:rsidRPr="0077000B">
        <w:rPr>
          <w:i/>
          <w:iCs/>
          <w:color w:val="586770"/>
          <w:shd w:val="clear" w:color="auto" w:fill="FFFFFF"/>
        </w:rPr>
        <w:t xml:space="preserve">2r = </w:t>
      </w:r>
      <w:proofErr w:type="gramStart"/>
      <w:r w:rsidRPr="0077000B">
        <w:rPr>
          <w:i/>
          <w:iCs/>
          <w:color w:val="586770"/>
          <w:shd w:val="clear" w:color="auto" w:fill="FFFFFF"/>
        </w:rPr>
        <w:t>h</w:t>
      </w:r>
      <w:r w:rsidRPr="0077000B">
        <w:rPr>
          <w:color w:val="586770"/>
          <w:shd w:val="clear" w:color="auto" w:fill="FFFFFF"/>
        </w:rPr>
        <w:t>. Следовательно</w:t>
      </w:r>
      <w:proofErr w:type="gramEnd"/>
      <w:r w:rsidRPr="0077000B">
        <w:rPr>
          <w:color w:val="586770"/>
          <w:shd w:val="clear" w:color="auto" w:fill="FFFFFF"/>
        </w:rPr>
        <w:t>, осевое сечение цилиндра, имеющего наибольшую площадь боковой поверхности, при заданном периметре осевого сечения, — квадрат.</w:t>
      </w:r>
    </w:p>
    <w:p w:rsidR="00B5680B" w:rsidRPr="0077000B" w:rsidRDefault="00B5680B" w:rsidP="0077000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586770"/>
          <w:shd w:val="clear" w:color="auto" w:fill="FFFFFF"/>
        </w:rPr>
      </w:pPr>
    </w:p>
    <w:p w:rsidR="00B5680B" w:rsidRPr="0077000B" w:rsidRDefault="00B5680B" w:rsidP="0077000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586770"/>
          <w:shd w:val="clear" w:color="auto" w:fill="FFFFFF"/>
        </w:rPr>
      </w:pPr>
      <w:r w:rsidRPr="0077000B">
        <w:rPr>
          <w:b/>
          <w:bCs/>
          <w:color w:val="BA4644"/>
          <w:shd w:val="clear" w:color="auto" w:fill="FFFFFF"/>
        </w:rPr>
        <w:t>4</w:t>
      </w:r>
      <w:r w:rsidRPr="0077000B">
        <w:rPr>
          <w:color w:val="586770"/>
          <w:shd w:val="clear" w:color="auto" w:fill="FFFFFF"/>
        </w:rPr>
        <w:t>.Найдите площадь полной поверхности цилиндра, если диагональ его осевого сечения, равная 8 см, составляет с образующей цилиндра угол величиной 30 градусов.</w:t>
      </w:r>
    </w:p>
    <w:p w:rsidR="00B5680B" w:rsidRPr="0077000B" w:rsidRDefault="00B5680B" w:rsidP="0077000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noProof/>
          <w:color w:val="586770"/>
          <w:shd w:val="clear" w:color="auto" w:fill="FFFFFF"/>
        </w:rPr>
      </w:pPr>
      <w:r w:rsidRPr="0077000B">
        <w:rPr>
          <w:noProof/>
        </w:rPr>
        <w:lastRenderedPageBreak/>
        <w:drawing>
          <wp:inline distT="0" distB="0" distL="0" distR="0">
            <wp:extent cx="1884680" cy="1637665"/>
            <wp:effectExtent l="0" t="0" r="1270" b="635"/>
            <wp:docPr id="6" name="Рисунок 6" descr="http://www.matznanie.ru/xbookM0001/files/66-02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www.matznanie.ru/xbookM0001/files/66-02r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80B" w:rsidRPr="0077000B" w:rsidRDefault="00B5680B" w:rsidP="0077000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BA4644"/>
          <w:shd w:val="clear" w:color="auto" w:fill="FFFFFF"/>
        </w:rPr>
      </w:pPr>
    </w:p>
    <w:p w:rsidR="00B5680B" w:rsidRPr="0077000B" w:rsidRDefault="00B5680B" w:rsidP="0077000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586770"/>
          <w:shd w:val="clear" w:color="auto" w:fill="FFFFFF"/>
        </w:rPr>
      </w:pPr>
      <w:r w:rsidRPr="0077000B">
        <w:rPr>
          <w:b/>
          <w:bCs/>
          <w:color w:val="BA4644"/>
          <w:shd w:val="clear" w:color="auto" w:fill="FFFFFF"/>
        </w:rPr>
        <w:t>Конус</w:t>
      </w:r>
      <w:r w:rsidRPr="0077000B">
        <w:rPr>
          <w:color w:val="586770"/>
          <w:shd w:val="clear" w:color="auto" w:fill="FFFFFF"/>
        </w:rPr>
        <w:t xml:space="preserve">. </w:t>
      </w:r>
    </w:p>
    <w:p w:rsidR="00B5680B" w:rsidRPr="0077000B" w:rsidRDefault="00B5680B" w:rsidP="0077000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586770"/>
          <w:shd w:val="clear" w:color="auto" w:fill="FFFFFF"/>
        </w:rPr>
      </w:pPr>
      <w:r w:rsidRPr="0077000B">
        <w:rPr>
          <w:b/>
          <w:bCs/>
          <w:color w:val="BA4644"/>
          <w:shd w:val="clear" w:color="auto" w:fill="FFFFFF"/>
        </w:rPr>
        <w:t>5</w:t>
      </w:r>
      <w:r w:rsidRPr="0077000B">
        <w:rPr>
          <w:color w:val="586770"/>
          <w:shd w:val="clear" w:color="auto" w:fill="FFFFFF"/>
        </w:rPr>
        <w:t xml:space="preserve">.Высота конуса равна 5см, а радиус основания 12см. Найдите площадь полной поверхности конуса. </w:t>
      </w:r>
    </w:p>
    <w:p w:rsidR="00B5680B" w:rsidRPr="0077000B" w:rsidRDefault="00B5680B" w:rsidP="0077000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586770"/>
          <w:shd w:val="clear" w:color="auto" w:fill="FFFFFF"/>
        </w:rPr>
      </w:pPr>
      <w:r w:rsidRPr="0077000B">
        <w:rPr>
          <w:noProof/>
        </w:rPr>
        <w:drawing>
          <wp:inline distT="0" distB="0" distL="0" distR="0">
            <wp:extent cx="1964055" cy="1542415"/>
            <wp:effectExtent l="0" t="0" r="0" b="635"/>
            <wp:docPr id="5" name="Рисунок 5" descr="http://www.matznanie.ru/xbookM0001/files/66-03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://www.matznanie.ru/xbookM0001/files/66-03r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00B">
        <w:rPr>
          <w:noProof/>
          <w:color w:val="586770"/>
          <w:shd w:val="clear" w:color="auto" w:fill="FFFFFF"/>
        </w:rPr>
        <w:t xml:space="preserve"> </w:t>
      </w:r>
    </w:p>
    <w:p w:rsidR="00B5680B" w:rsidRPr="0077000B" w:rsidRDefault="00B5680B" w:rsidP="0077000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586770"/>
          <w:shd w:val="clear" w:color="auto" w:fill="FFFFFF"/>
        </w:rPr>
      </w:pPr>
    </w:p>
    <w:p w:rsidR="00B5680B" w:rsidRPr="0077000B" w:rsidRDefault="00B5680B" w:rsidP="0077000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586770"/>
          <w:shd w:val="clear" w:color="auto" w:fill="FFFFFF"/>
        </w:rPr>
      </w:pPr>
      <w:r w:rsidRPr="0077000B">
        <w:rPr>
          <w:b/>
          <w:bCs/>
          <w:color w:val="BA4644"/>
          <w:shd w:val="clear" w:color="auto" w:fill="FFFFFF"/>
        </w:rPr>
        <w:t xml:space="preserve"> 6</w:t>
      </w:r>
      <w:r w:rsidRPr="0077000B">
        <w:rPr>
          <w:color w:val="586770"/>
          <w:shd w:val="clear" w:color="auto" w:fill="FFFFFF"/>
        </w:rPr>
        <w:t>. Площадь основания конуса 36</w:t>
      </w:r>
      <w:r w:rsidRPr="0077000B">
        <w:rPr>
          <w:noProof/>
          <w:color w:val="586770"/>
          <w:shd w:val="clear" w:color="auto" w:fill="FFFFFF"/>
        </w:rPr>
        <w:drawing>
          <wp:inline distT="0" distB="0" distL="0" distR="0">
            <wp:extent cx="151130" cy="151130"/>
            <wp:effectExtent l="0" t="0" r="1270" b="1270"/>
            <wp:docPr id="4" name="Рисунок 4" descr="http://www.matznanie.ru/xbookM0001/files/66-0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://www.matznanie.ru/xbookM0001/files/66-01f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00B">
        <w:rPr>
          <w:color w:val="586770"/>
          <w:shd w:val="clear" w:color="auto" w:fill="FFFFFF"/>
        </w:rPr>
        <w:t> см</w:t>
      </w:r>
      <w:r w:rsidRPr="0077000B">
        <w:rPr>
          <w:color w:val="586770"/>
          <w:shd w:val="clear" w:color="auto" w:fill="FFFFFF"/>
          <w:vertAlign w:val="superscript"/>
        </w:rPr>
        <w:t>2</w:t>
      </w:r>
      <w:r w:rsidRPr="0077000B">
        <w:rPr>
          <w:color w:val="586770"/>
          <w:shd w:val="clear" w:color="auto" w:fill="FFFFFF"/>
        </w:rPr>
        <w:t>, а его образующая 10 см. Вычислить боковую поверхность конуса.</w:t>
      </w:r>
    </w:p>
    <w:p w:rsidR="00B5680B" w:rsidRPr="0077000B" w:rsidRDefault="00B5680B" w:rsidP="0077000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586770"/>
          <w:shd w:val="clear" w:color="auto" w:fill="FFFFFF"/>
        </w:rPr>
      </w:pPr>
    </w:p>
    <w:p w:rsidR="00B5680B" w:rsidRPr="0077000B" w:rsidRDefault="00B5680B" w:rsidP="0077000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000B">
        <w:rPr>
          <w:rFonts w:ascii="Times New Roman" w:hAnsi="Times New Roman" w:cs="Times New Roman"/>
          <w:sz w:val="24"/>
          <w:szCs w:val="24"/>
        </w:rPr>
        <w:t xml:space="preserve">Геометрия10 – 11кл.  </w:t>
      </w:r>
      <w:proofErr w:type="spellStart"/>
      <w:r w:rsidRPr="0077000B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7700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77000B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77000B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B5680B" w:rsidRPr="0077000B" w:rsidRDefault="0077000B" w:rsidP="0077000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Домашнее задание: №472</w:t>
      </w:r>
      <w:bookmarkStart w:id="0" w:name="_GoBack"/>
      <w:bookmarkEnd w:id="0"/>
    </w:p>
    <w:p w:rsidR="00B5680B" w:rsidRPr="0077000B" w:rsidRDefault="00B5680B" w:rsidP="0077000B">
      <w:pPr>
        <w:spacing w:line="276" w:lineRule="auto"/>
        <w:rPr>
          <w:rFonts w:ascii="Times New Roman" w:eastAsia="Calibri" w:hAnsi="Times New Roman" w:cs="Times New Roman"/>
          <w:color w:val="0563C1" w:themeColor="hyperlink"/>
          <w:sz w:val="24"/>
          <w:szCs w:val="24"/>
          <w:shd w:val="clear" w:color="auto" w:fill="FFFFFF"/>
          <w:lang w:eastAsia="ru-RU"/>
        </w:rPr>
      </w:pPr>
      <w:r w:rsidRPr="0077000B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20" w:history="1">
        <w:r w:rsidRPr="0077000B">
          <w:rPr>
            <w:rStyle w:val="a3"/>
            <w:rFonts w:ascii="Times New Roman" w:eastAsia="Calibri" w:hAnsi="Times New Roman" w:cs="Times New Roman"/>
            <w:sz w:val="24"/>
            <w:szCs w:val="24"/>
            <w:u w:val="none"/>
            <w:shd w:val="clear" w:color="auto" w:fill="FFFFFF"/>
            <w:lang w:eastAsia="ru-RU"/>
          </w:rPr>
          <w:t>asd20022006@yandex.ru</w:t>
        </w:r>
      </w:hyperlink>
    </w:p>
    <w:p w:rsidR="005D74F8" w:rsidRDefault="005D74F8"/>
    <w:sectPr w:rsidR="005D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3E32"/>
    <w:multiLevelType w:val="multilevel"/>
    <w:tmpl w:val="73C8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44"/>
    <w:rsid w:val="005D74F8"/>
    <w:rsid w:val="0077000B"/>
    <w:rsid w:val="00B5680B"/>
    <w:rsid w:val="00BB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0A971-68B1-4E07-B790-0C8B65E3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8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8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680B"/>
    <w:pPr>
      <w:spacing w:line="254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6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rapidus.ru/area-usech-cone.html" TargetMode="External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hyperlink" Target="mailto:asd20022006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-formula.ru/2011-09-24-00-29-48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mathb-ege.sdamgia.ru/test?theme=148" TargetMode="External"/><Relationship Id="rId10" Type="http://schemas.openxmlformats.org/officeDocument/2006/relationships/hyperlink" Target="http://www.rapidus.ru/area-of-cylinder.html" TargetMode="External"/><Relationship Id="rId19" Type="http://schemas.openxmlformats.org/officeDocument/2006/relationships/image" Target="media/image9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mathb-ege.sdamgia.ru/test?theme=28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B34D9-9851-4E63-97A7-8CBFBCA9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3</cp:revision>
  <cp:lastPrinted>2020-04-29T11:28:00Z</cp:lastPrinted>
  <dcterms:created xsi:type="dcterms:W3CDTF">2020-04-29T11:22:00Z</dcterms:created>
  <dcterms:modified xsi:type="dcterms:W3CDTF">2020-04-29T11:35:00Z</dcterms:modified>
</cp:coreProperties>
</file>