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5D1D4B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29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B95B73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П.З. </w:t>
      </w:r>
      <w:r w:rsidR="003C3481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5D1D4B">
        <w:rPr>
          <w:rFonts w:ascii="Times New Roman" w:hAnsi="Times New Roman" w:cs="Times New Roman"/>
          <w:sz w:val="28"/>
          <w:szCs w:val="28"/>
        </w:rPr>
        <w:t xml:space="preserve">Гидравлический и механический </w:t>
      </w:r>
      <w:proofErr w:type="spellStart"/>
      <w:r w:rsidR="005D1D4B">
        <w:rPr>
          <w:rFonts w:ascii="Times New Roman" w:hAnsi="Times New Roman" w:cs="Times New Roman"/>
          <w:sz w:val="28"/>
          <w:szCs w:val="28"/>
        </w:rPr>
        <w:t>догружатель</w:t>
      </w:r>
      <w:proofErr w:type="spellEnd"/>
      <w:r w:rsidR="005D1D4B">
        <w:rPr>
          <w:rFonts w:ascii="Times New Roman" w:hAnsi="Times New Roman" w:cs="Times New Roman"/>
          <w:sz w:val="28"/>
          <w:szCs w:val="28"/>
        </w:rPr>
        <w:t xml:space="preserve"> ведущих колес трактора.</w:t>
      </w:r>
      <w:r w:rsidR="00AB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5D1D4B">
        <w:rPr>
          <w:rFonts w:ascii="Times New Roman" w:hAnsi="Times New Roman" w:cs="Times New Roman"/>
          <w:sz w:val="28"/>
          <w:szCs w:val="28"/>
        </w:rPr>
        <w:t>261-265</w:t>
      </w:r>
      <w:r>
        <w:rPr>
          <w:rFonts w:ascii="Times New Roman" w:hAnsi="Times New Roman" w:cs="Times New Roman"/>
          <w:sz w:val="28"/>
          <w:szCs w:val="28"/>
        </w:rPr>
        <w:t xml:space="preserve"> Автор В.А.Родичев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D4B">
        <w:rPr>
          <w:rFonts w:ascii="Times New Roman" w:hAnsi="Times New Roman" w:cs="Times New Roman"/>
          <w:sz w:val="28"/>
          <w:szCs w:val="28"/>
        </w:rPr>
        <w:t xml:space="preserve">Назначение и принцип действия </w:t>
      </w:r>
      <w:proofErr w:type="spellStart"/>
      <w:r w:rsidR="005D1D4B">
        <w:rPr>
          <w:rFonts w:ascii="Times New Roman" w:hAnsi="Times New Roman" w:cs="Times New Roman"/>
          <w:sz w:val="28"/>
          <w:szCs w:val="28"/>
        </w:rPr>
        <w:t>догружателя</w:t>
      </w:r>
      <w:proofErr w:type="spellEnd"/>
      <w:r w:rsidR="005D1D4B">
        <w:rPr>
          <w:rFonts w:ascii="Times New Roman" w:hAnsi="Times New Roman" w:cs="Times New Roman"/>
          <w:sz w:val="28"/>
          <w:szCs w:val="28"/>
        </w:rPr>
        <w:t>.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1D4B">
        <w:rPr>
          <w:rFonts w:ascii="Times New Roman" w:hAnsi="Times New Roman" w:cs="Times New Roman"/>
          <w:sz w:val="28"/>
          <w:szCs w:val="28"/>
        </w:rPr>
        <w:t xml:space="preserve">Схема работы гидравлического </w:t>
      </w:r>
      <w:proofErr w:type="spellStart"/>
      <w:r w:rsidR="005D1D4B">
        <w:rPr>
          <w:rFonts w:ascii="Times New Roman" w:hAnsi="Times New Roman" w:cs="Times New Roman"/>
          <w:sz w:val="28"/>
          <w:szCs w:val="28"/>
        </w:rPr>
        <w:t>догружателя</w:t>
      </w:r>
      <w:proofErr w:type="spellEnd"/>
      <w:r w:rsidR="005D1D4B">
        <w:rPr>
          <w:rFonts w:ascii="Times New Roman" w:hAnsi="Times New Roman" w:cs="Times New Roman"/>
          <w:sz w:val="28"/>
          <w:szCs w:val="28"/>
        </w:rPr>
        <w:t>.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3E7076">
        <w:rPr>
          <w:rFonts w:ascii="Times New Roman" w:hAnsi="Times New Roman" w:cs="Times New Roman"/>
          <w:sz w:val="28"/>
          <w:szCs w:val="28"/>
        </w:rPr>
        <w:t xml:space="preserve">Техническое обслуживание </w:t>
      </w:r>
      <w:proofErr w:type="spellStart"/>
      <w:r w:rsidR="005D1D4B">
        <w:rPr>
          <w:rFonts w:ascii="Times New Roman" w:hAnsi="Times New Roman" w:cs="Times New Roman"/>
          <w:sz w:val="28"/>
          <w:szCs w:val="28"/>
        </w:rPr>
        <w:t>гидронавесной</w:t>
      </w:r>
      <w:proofErr w:type="spellEnd"/>
      <w:r w:rsidR="005D1D4B">
        <w:rPr>
          <w:rFonts w:ascii="Times New Roman" w:hAnsi="Times New Roman" w:cs="Times New Roman"/>
          <w:sz w:val="28"/>
          <w:szCs w:val="28"/>
        </w:rPr>
        <w:t xml:space="preserve"> системы. Основные регулировки.</w:t>
      </w:r>
    </w:p>
    <w:p w:rsidR="00077E5F" w:rsidRDefault="00077E5F" w:rsidP="003C3481"/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9EB"/>
    <w:rsid w:val="00077E5F"/>
    <w:rsid w:val="003C3481"/>
    <w:rsid w:val="003E7076"/>
    <w:rsid w:val="003F2ED3"/>
    <w:rsid w:val="004B174E"/>
    <w:rsid w:val="00514064"/>
    <w:rsid w:val="005C2839"/>
    <w:rsid w:val="005D1D4B"/>
    <w:rsid w:val="007239EB"/>
    <w:rsid w:val="00AB21BB"/>
    <w:rsid w:val="00B95B73"/>
    <w:rsid w:val="00BC701F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8</cp:revision>
  <dcterms:created xsi:type="dcterms:W3CDTF">2020-04-12T12:05:00Z</dcterms:created>
  <dcterms:modified xsi:type="dcterms:W3CDTF">2020-04-26T13:43:00Z</dcterms:modified>
</cp:coreProperties>
</file>