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Конфликты в деловом общении</w:t>
      </w:r>
    </w:p>
    <w:p w:rsidR="00A77CA8" w:rsidRP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 w:rsidRPr="00A77CA8">
        <w:rPr>
          <w:b/>
          <w:color w:val="000000"/>
          <w:sz w:val="28"/>
          <w:szCs w:val="28"/>
        </w:rPr>
        <w:t>1. </w:t>
      </w:r>
      <w:r w:rsidRPr="00A77CA8">
        <w:rPr>
          <w:b/>
          <w:color w:val="000000"/>
          <w:sz w:val="28"/>
          <w:szCs w:val="28"/>
          <w:u w:val="single"/>
        </w:rPr>
        <w:t>Ориентируясь на психологические особенности партнера, напишите максимальное количество рекомендаций по оптимизации межличностного взаимодействия в данной ситуации:</w:t>
      </w:r>
    </w:p>
    <w:p w:rsid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A77CA8" w:rsidRP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A77CA8">
        <w:rPr>
          <w:color w:val="000000"/>
          <w:sz w:val="28"/>
          <w:szCs w:val="28"/>
        </w:rPr>
        <w:t>В коммунальной квартире проживает множество людей, среди которых пожилая женщина, отличающаяся такими чертами как раздражительность, сварливость, недовольство окружающими. Из-за ее вспыльчивости ежедневно возникают конфликты с соседями.</w:t>
      </w:r>
    </w:p>
    <w:p w:rsidR="00A77CA8" w:rsidRP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</w:p>
    <w:p w:rsidR="00A77CA8" w:rsidRP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 w:rsidRPr="00A77CA8">
        <w:rPr>
          <w:b/>
          <w:color w:val="000000"/>
          <w:sz w:val="28"/>
          <w:szCs w:val="28"/>
        </w:rPr>
        <w:t>2. </w:t>
      </w:r>
      <w:r w:rsidRPr="00A77CA8">
        <w:rPr>
          <w:b/>
          <w:color w:val="000000"/>
          <w:sz w:val="28"/>
          <w:szCs w:val="28"/>
          <w:u w:val="single"/>
        </w:rPr>
        <w:t>Определите феномен межличностного влияния (убеждение, психологическое заражение, внушение). Аргументируйте свой ответ.</w:t>
      </w:r>
    </w:p>
    <w:p w:rsid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A77CA8" w:rsidRPr="00A77CA8" w:rsidRDefault="00A77CA8" w:rsidP="00A77CA8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A77CA8">
        <w:rPr>
          <w:color w:val="000000"/>
          <w:sz w:val="28"/>
          <w:szCs w:val="28"/>
        </w:rPr>
        <w:t>Дети в детском саду. Ясельная группа. Утро. Все дети слушают сказку, которую им читает воспитатель. Мама привела ребенка, который еще не адаптировался к детскому саду. Ребенок плачет в приемной. Мама уходит. Ребенка заводят в группу, он начинает рыдать еще сильнее. Один из детей увидел это и тоже заплакал. Затем заплакали еще двое. Через 10 минут плакала почти вся ясельная группа.</w:t>
      </w:r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366E8"/>
    <w:rsid w:val="001B7977"/>
    <w:rsid w:val="003E310C"/>
    <w:rsid w:val="005434EE"/>
    <w:rsid w:val="00547ED4"/>
    <w:rsid w:val="006463D1"/>
    <w:rsid w:val="00822362"/>
    <w:rsid w:val="008C6607"/>
    <w:rsid w:val="00956228"/>
    <w:rsid w:val="00993809"/>
    <w:rsid w:val="00A7141A"/>
    <w:rsid w:val="00A77CA8"/>
    <w:rsid w:val="00B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2020-04-22T09:37:00Z</dcterms:created>
  <dcterms:modified xsi:type="dcterms:W3CDTF">2020-04-22T09:43:00Z</dcterms:modified>
</cp:coreProperties>
</file>