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391D43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№28</w:t>
      </w:r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E262B7">
        <w:rPr>
          <w:sz w:val="32"/>
          <w:szCs w:val="32"/>
        </w:rPr>
        <w:t>Денатурац</w:t>
      </w:r>
      <w:r w:rsidR="00391D43">
        <w:rPr>
          <w:sz w:val="32"/>
          <w:szCs w:val="32"/>
        </w:rPr>
        <w:t>ия раствора белка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о</w:t>
      </w:r>
      <w:r w:rsidRPr="00E262B7">
        <w:rPr>
          <w:sz w:val="28"/>
          <w:szCs w:val="28"/>
        </w:rPr>
        <w:t>владение навыками проведения химических опытов, подтверждающих свойства белков.</w:t>
      </w:r>
    </w:p>
    <w:p w:rsidR="0051510E" w:rsidRPr="00675BDF" w:rsidRDefault="00E262B7" w:rsidP="00E2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реактивы: ш</w:t>
      </w:r>
      <w:r w:rsidRPr="00E262B7">
        <w:rPr>
          <w:sz w:val="28"/>
          <w:szCs w:val="28"/>
        </w:rPr>
        <w:t>татив с пробирками</w:t>
      </w:r>
      <w:r>
        <w:rPr>
          <w:sz w:val="28"/>
          <w:szCs w:val="28"/>
        </w:rPr>
        <w:t>, держатель, горелка, спички, д</w:t>
      </w:r>
      <w:r w:rsidRPr="00E262B7">
        <w:rPr>
          <w:sz w:val="28"/>
          <w:szCs w:val="28"/>
        </w:rPr>
        <w:t xml:space="preserve">истиллированная вода, </w:t>
      </w:r>
      <w:r w:rsidR="00391D43">
        <w:rPr>
          <w:sz w:val="28"/>
          <w:szCs w:val="28"/>
        </w:rPr>
        <w:t>раствор белка</w:t>
      </w:r>
      <w:r w:rsidRPr="00E262B7">
        <w:rPr>
          <w:sz w:val="28"/>
          <w:szCs w:val="28"/>
        </w:rPr>
        <w:t>.</w:t>
      </w:r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Default="00E52BB2" w:rsidP="003C697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C6975">
        <w:rPr>
          <w:b/>
          <w:sz w:val="28"/>
          <w:szCs w:val="28"/>
        </w:rPr>
        <w:t>. Теоретическое введение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>Белками или белковыми веществами, называют высокомолекулярные природные полимеры, молекулы которых построены из остатков аминокислот, соединенных амидной (пептидной) связью.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 xml:space="preserve">Белки  - амфотерные электролиты. При определенном значении рН среды число положительных и отрицательных зарядов в молекуле белка одинаково. Это одно из основных свойств белка. 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>Под действием внешних факторов (температуры, механического воздействия, действия химических агентов) происходит изменение вторичной, третичной и четвертичной структур белковой макро</w:t>
      </w:r>
      <w:r>
        <w:rPr>
          <w:sz w:val="28"/>
          <w:szCs w:val="28"/>
        </w:rPr>
        <w:t xml:space="preserve">молекулы. Первичная структура, </w:t>
      </w:r>
      <w:r w:rsidRPr="00E262B7">
        <w:rPr>
          <w:sz w:val="28"/>
          <w:szCs w:val="28"/>
        </w:rPr>
        <w:t xml:space="preserve">а, следовательно, и химический состав белка не меняется. 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 xml:space="preserve">Воздействие высокой температуры ведет к тепловой денатурации белков, в результате которой нарушается вторичная, третичная и четвертичная структуры белка. Свертывание большинства белков </w:t>
      </w:r>
      <w:proofErr w:type="gramStart"/>
      <w:r w:rsidRPr="00E262B7">
        <w:rPr>
          <w:sz w:val="28"/>
          <w:szCs w:val="28"/>
        </w:rPr>
        <w:t>н</w:t>
      </w:r>
      <w:r>
        <w:rPr>
          <w:sz w:val="28"/>
          <w:szCs w:val="28"/>
        </w:rPr>
        <w:t>ачинается при температуре 50-55º</w:t>
      </w:r>
      <w:r w:rsidRPr="00E262B7">
        <w:rPr>
          <w:sz w:val="28"/>
          <w:szCs w:val="28"/>
        </w:rPr>
        <w:t>С. При кратковременном нагревании денатурация может</w:t>
      </w:r>
      <w:proofErr w:type="gramEnd"/>
      <w:r w:rsidRPr="00E262B7">
        <w:rPr>
          <w:sz w:val="28"/>
          <w:szCs w:val="28"/>
        </w:rPr>
        <w:t xml:space="preserve"> и не произойти или проявится в слабой степени, дальнейшее же повышение температуры ведет к быстрому свертыванию белка.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>Реакции характерные для белков: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 xml:space="preserve">1. при </w:t>
      </w:r>
      <w:proofErr w:type="spellStart"/>
      <w:r w:rsidRPr="00E262B7">
        <w:rPr>
          <w:sz w:val="28"/>
          <w:szCs w:val="28"/>
        </w:rPr>
        <w:t>биуретовой</w:t>
      </w:r>
      <w:proofErr w:type="spellEnd"/>
      <w:r w:rsidRPr="00E262B7">
        <w:rPr>
          <w:sz w:val="28"/>
          <w:szCs w:val="28"/>
        </w:rPr>
        <w:t xml:space="preserve"> реакции появляется фиолетовая окраска. Такая же реакция происходит и с другими соединениями, которые содержат пептидные группы; 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 xml:space="preserve">2. при ксантопротеиновой реакции белки окрашиваются в желтый цвет. Эта реакция доказывает, что в состав белков входят остатки ароматических аминокислот; </w:t>
      </w:r>
    </w:p>
    <w:p w:rsid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>3. если к раствору белков прилить ацетат свинца, а затем гидроксид натрия и нагреть, то выпадает черный осадок, что указывает на содержание серы.</w:t>
      </w:r>
    </w:p>
    <w:p w:rsidR="00E262B7" w:rsidRDefault="00E262B7" w:rsidP="00E262B7">
      <w:pPr>
        <w:ind w:firstLine="709"/>
        <w:jc w:val="both"/>
        <w:rPr>
          <w:sz w:val="28"/>
          <w:szCs w:val="28"/>
        </w:rPr>
      </w:pPr>
    </w:p>
    <w:p w:rsidR="00391D43" w:rsidRDefault="00391D43" w:rsidP="00E262B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</w:p>
    <w:p w:rsidR="0035485D" w:rsidRDefault="00E52BB2" w:rsidP="003C6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C6975">
        <w:rPr>
          <w:b/>
          <w:sz w:val="28"/>
          <w:szCs w:val="28"/>
        </w:rPr>
        <w:t>. Практическое задание</w:t>
      </w:r>
    </w:p>
    <w:p w:rsidR="00E262B7" w:rsidRPr="00E262B7" w:rsidRDefault="00E262B7" w:rsidP="00E262B7">
      <w:pPr>
        <w:ind w:firstLine="709"/>
        <w:jc w:val="both"/>
        <w:rPr>
          <w:b/>
          <w:sz w:val="28"/>
          <w:szCs w:val="28"/>
        </w:rPr>
      </w:pPr>
      <w:r w:rsidRPr="00E262B7">
        <w:rPr>
          <w:b/>
          <w:sz w:val="28"/>
          <w:szCs w:val="28"/>
        </w:rPr>
        <w:t xml:space="preserve">Опыт 1. Денатурация </w:t>
      </w:r>
      <w:r w:rsidR="00391D43">
        <w:rPr>
          <w:b/>
          <w:sz w:val="28"/>
          <w:szCs w:val="28"/>
        </w:rPr>
        <w:t xml:space="preserve">раствора </w:t>
      </w:r>
      <w:r w:rsidRPr="00E262B7">
        <w:rPr>
          <w:b/>
          <w:sz w:val="28"/>
          <w:szCs w:val="28"/>
        </w:rPr>
        <w:t>белка.</w:t>
      </w:r>
    </w:p>
    <w:p w:rsid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>Приготовление раствора белка. Для этого белок куриного яйца растворяют в 150 мл воды. В пробирку наливают 4-5 мл раствора белка и нагревают до кипения. Охлаждают содержимое пробирки. Разбавляют водой в 2 раза</w:t>
      </w:r>
      <w:r>
        <w:rPr>
          <w:sz w:val="28"/>
          <w:szCs w:val="28"/>
        </w:rPr>
        <w:t>.</w:t>
      </w:r>
    </w:p>
    <w:p w:rsidR="00E262B7" w:rsidRDefault="00E262B7" w:rsidP="00E2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62B7">
        <w:rPr>
          <w:sz w:val="28"/>
          <w:szCs w:val="28"/>
        </w:rPr>
        <w:t xml:space="preserve">Почему раствор белка при нагревании мутнеет? 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62B7">
        <w:rPr>
          <w:sz w:val="28"/>
          <w:szCs w:val="28"/>
        </w:rPr>
        <w:t>Почему образующийся при нагревании осадок не растворяется при охлаждении и разбавлении водой?</w:t>
      </w:r>
    </w:p>
    <w:p w:rsidR="0035485D" w:rsidRDefault="00E52BB2" w:rsidP="003C6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C6975">
        <w:rPr>
          <w:b/>
          <w:sz w:val="28"/>
          <w:szCs w:val="28"/>
        </w:rPr>
        <w:t>. Контрольные вопросы</w:t>
      </w:r>
    </w:p>
    <w:p w:rsidR="0078784A" w:rsidRPr="0078784A" w:rsidRDefault="0078784A" w:rsidP="0078784A">
      <w:pPr>
        <w:ind w:firstLine="709"/>
        <w:jc w:val="both"/>
        <w:rPr>
          <w:sz w:val="28"/>
          <w:szCs w:val="28"/>
        </w:rPr>
      </w:pPr>
      <w:r w:rsidRPr="0078784A">
        <w:rPr>
          <w:sz w:val="28"/>
          <w:szCs w:val="28"/>
        </w:rPr>
        <w:t xml:space="preserve">1. Какой состав имеет молекула белка? </w:t>
      </w:r>
    </w:p>
    <w:p w:rsidR="0078784A" w:rsidRPr="0078784A" w:rsidRDefault="0078784A" w:rsidP="0078784A">
      <w:pPr>
        <w:ind w:firstLine="709"/>
        <w:jc w:val="both"/>
        <w:rPr>
          <w:sz w:val="28"/>
          <w:szCs w:val="28"/>
        </w:rPr>
      </w:pPr>
      <w:r w:rsidRPr="0078784A">
        <w:rPr>
          <w:sz w:val="28"/>
          <w:szCs w:val="28"/>
        </w:rPr>
        <w:t xml:space="preserve">2. Какова структура белковой молекулы? </w:t>
      </w:r>
    </w:p>
    <w:p w:rsidR="0078784A" w:rsidRPr="0078784A" w:rsidRDefault="0078784A" w:rsidP="0078784A">
      <w:pPr>
        <w:ind w:firstLine="709"/>
        <w:jc w:val="both"/>
        <w:rPr>
          <w:sz w:val="28"/>
          <w:szCs w:val="28"/>
        </w:rPr>
      </w:pPr>
      <w:r w:rsidRPr="0078784A">
        <w:rPr>
          <w:sz w:val="28"/>
          <w:szCs w:val="28"/>
        </w:rPr>
        <w:t xml:space="preserve">3. Какие химические соединения  в организме используются для синтеза белков? </w:t>
      </w:r>
    </w:p>
    <w:p w:rsidR="0078784A" w:rsidRPr="0078784A" w:rsidRDefault="0078784A" w:rsidP="0078784A">
      <w:pPr>
        <w:ind w:firstLine="709"/>
        <w:jc w:val="both"/>
        <w:rPr>
          <w:sz w:val="28"/>
          <w:szCs w:val="28"/>
        </w:rPr>
      </w:pPr>
      <w:r w:rsidRPr="0078784A">
        <w:rPr>
          <w:sz w:val="28"/>
          <w:szCs w:val="28"/>
        </w:rPr>
        <w:t>4. Какие цветные реакции доказывают наличие белка?</w:t>
      </w:r>
    </w:p>
    <w:p w:rsidR="003C6975" w:rsidRPr="003C6975" w:rsidRDefault="003C6975" w:rsidP="003C6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Оформление отчета</w:t>
      </w:r>
    </w:p>
    <w:p w:rsidR="0035485D" w:rsidRPr="0035485D" w:rsidRDefault="00760567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задание</w:t>
      </w:r>
      <w:r w:rsidR="0035485D">
        <w:rPr>
          <w:sz w:val="28"/>
          <w:szCs w:val="28"/>
        </w:rPr>
        <w:t>.</w:t>
      </w:r>
    </w:p>
    <w:p w:rsidR="0035485D" w:rsidRPr="0035485D" w:rsidRDefault="00A72A01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C6975">
      <w:pPr>
        <w:ind w:firstLine="709"/>
        <w:jc w:val="both"/>
        <w:rPr>
          <w:sz w:val="28"/>
          <w:szCs w:val="28"/>
        </w:rPr>
      </w:pPr>
    </w:p>
    <w:p w:rsidR="0035485D" w:rsidRPr="0035485D" w:rsidRDefault="0035485D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12650E"/>
    <w:rsid w:val="0035485D"/>
    <w:rsid w:val="00391D43"/>
    <w:rsid w:val="003C6975"/>
    <w:rsid w:val="004329B1"/>
    <w:rsid w:val="0051510E"/>
    <w:rsid w:val="005D23E1"/>
    <w:rsid w:val="00675BDF"/>
    <w:rsid w:val="00726E54"/>
    <w:rsid w:val="00760567"/>
    <w:rsid w:val="00761C4C"/>
    <w:rsid w:val="0078784A"/>
    <w:rsid w:val="007B163F"/>
    <w:rsid w:val="00854B4F"/>
    <w:rsid w:val="009A0333"/>
    <w:rsid w:val="00A21414"/>
    <w:rsid w:val="00A72A01"/>
    <w:rsid w:val="00E262B7"/>
    <w:rsid w:val="00E52BB2"/>
    <w:rsid w:val="00E55FB9"/>
    <w:rsid w:val="00E7797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2020-03-22T09:33:00Z</dcterms:created>
  <dcterms:modified xsi:type="dcterms:W3CDTF">2020-05-10T09:08:00Z</dcterms:modified>
</cp:coreProperties>
</file>