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C9" w:rsidRPr="00280763" w:rsidRDefault="00CB0EC9" w:rsidP="00CB0EC9">
      <w:pPr>
        <w:rPr>
          <w:rFonts w:ascii="Times New Roman" w:hAnsi="Times New Roman" w:cs="Times New Roman"/>
          <w:b/>
          <w:sz w:val="24"/>
        </w:rPr>
      </w:pPr>
      <w:r w:rsidRPr="00280763">
        <w:rPr>
          <w:rFonts w:ascii="Times New Roman" w:hAnsi="Times New Roman" w:cs="Times New Roman"/>
          <w:b/>
          <w:sz w:val="24"/>
        </w:rPr>
        <w:t>Задания по дисциплине «Охрана труда» , гр. № 34</w:t>
      </w:r>
    </w:p>
    <w:p w:rsidR="00CB0EC9" w:rsidRPr="00280763" w:rsidRDefault="00CB0EC9" w:rsidP="00CB0EC9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Урок 37-38 «Принципы и средства оказания доврачебной помощи.»</w:t>
      </w:r>
    </w:p>
    <w:p w:rsidR="00CB0EC9" w:rsidRDefault="00CB0EC9" w:rsidP="00CB0EC9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Задание: изучить материалы учебника стр. 113-119, подготовиться к ПЗ</w:t>
      </w:r>
    </w:p>
    <w:p w:rsidR="001B32DB" w:rsidRPr="001B32DB" w:rsidRDefault="001B32DB" w:rsidP="001B32DB">
      <w:pPr>
        <w:rPr>
          <w:rFonts w:ascii="Times New Roman" w:eastAsia="TimesNewRomanPSMT" w:hAnsi="Times New Roman" w:cs="Times New Roman"/>
          <w:sz w:val="24"/>
          <w:szCs w:val="20"/>
        </w:rPr>
      </w:pPr>
      <w:r w:rsidRPr="001B32DB">
        <w:rPr>
          <w:rFonts w:ascii="Times New Roman" w:eastAsia="TimesNewRomanPSMT" w:hAnsi="Times New Roman" w:cs="Times New Roman"/>
          <w:sz w:val="24"/>
          <w:szCs w:val="20"/>
        </w:rPr>
        <w:t>Каков порядок оказания перв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ой доврачебной помощи человеку, </w:t>
      </w:r>
      <w:bookmarkStart w:id="0" w:name="_GoBack"/>
      <w:bookmarkEnd w:id="0"/>
      <w:r w:rsidRPr="001B32DB">
        <w:rPr>
          <w:rFonts w:ascii="Times New Roman" w:eastAsia="TimesNewRomanPSMT" w:hAnsi="Times New Roman" w:cs="Times New Roman"/>
          <w:sz w:val="24"/>
          <w:szCs w:val="20"/>
        </w:rPr>
        <w:t>пораженному электрическим током?</w:t>
      </w:r>
    </w:p>
    <w:p w:rsidR="001B32DB" w:rsidRPr="001B32DB" w:rsidRDefault="001B32DB" w:rsidP="001B32DB">
      <w:pPr>
        <w:rPr>
          <w:rFonts w:ascii="Times New Roman" w:eastAsia="TimesNewRomanPSMT" w:hAnsi="Times New Roman" w:cs="Times New Roman"/>
          <w:sz w:val="24"/>
          <w:szCs w:val="20"/>
        </w:rPr>
      </w:pPr>
      <w:r w:rsidRPr="001B32DB">
        <w:rPr>
          <w:rFonts w:ascii="Times New Roman" w:eastAsia="TimesNewRomanPSMT" w:hAnsi="Times New Roman" w:cs="Times New Roman"/>
          <w:sz w:val="24"/>
          <w:szCs w:val="20"/>
        </w:rPr>
        <w:t xml:space="preserve"> Каков порядок выполнения искусственного дыхания?</w:t>
      </w:r>
    </w:p>
    <w:p w:rsidR="00CB0EC9" w:rsidRPr="00280763" w:rsidRDefault="00CB0EC9" w:rsidP="001B32DB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Урок 39-40 ПЗ «Применение на практике приёмов доврачебной помощи при отравлениях, ожогах, ранениях, переломах, ушибах и вывихах»</w:t>
      </w:r>
    </w:p>
    <w:p w:rsidR="00CB0EC9" w:rsidRPr="00280763" w:rsidRDefault="00CB0EC9" w:rsidP="00CB0EC9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Задание: описать правила оказания первой доврачебной помощи при вышеописанных ситуациях, используя конспект лекций.</w:t>
      </w:r>
    </w:p>
    <w:p w:rsidR="00E73EFD" w:rsidRDefault="00E73EFD"/>
    <w:sectPr w:rsidR="00E7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C9"/>
    <w:rsid w:val="001B32DB"/>
    <w:rsid w:val="00803FDC"/>
    <w:rsid w:val="00985C80"/>
    <w:rsid w:val="00CB0EC9"/>
    <w:rsid w:val="00E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у65-</cp:lastModifiedBy>
  <cp:revision>2</cp:revision>
  <dcterms:created xsi:type="dcterms:W3CDTF">2020-03-19T10:27:00Z</dcterms:created>
  <dcterms:modified xsi:type="dcterms:W3CDTF">2020-03-19T10:55:00Z</dcterms:modified>
</cp:coreProperties>
</file>