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9F" w:rsidRDefault="00AB7BE9">
      <w:pPr>
        <w:rPr>
          <w:rFonts w:ascii="Times New Roman" w:hAnsi="Times New Roman" w:cs="Times New Roman"/>
          <w:sz w:val="28"/>
          <w:szCs w:val="28"/>
        </w:rPr>
      </w:pPr>
      <w:r w:rsidRPr="00AB7BE9">
        <w:rPr>
          <w:rFonts w:ascii="Times New Roman" w:hAnsi="Times New Roman" w:cs="Times New Roman"/>
          <w:sz w:val="28"/>
          <w:szCs w:val="28"/>
        </w:rPr>
        <w:t>Группа 21</w:t>
      </w:r>
      <w:r>
        <w:rPr>
          <w:rFonts w:ascii="Times New Roman" w:hAnsi="Times New Roman" w:cs="Times New Roman"/>
          <w:sz w:val="28"/>
          <w:szCs w:val="28"/>
        </w:rPr>
        <w:t>, Материаловедение, 22.04.2020</w:t>
      </w:r>
    </w:p>
    <w:p w:rsidR="00AB7BE9" w:rsidRDefault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Пластичные смазки и консервационные материалы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 w:rsidRPr="00AB7BE9">
        <w:rPr>
          <w:rFonts w:ascii="Times New Roman" w:hAnsi="Times New Roman" w:cs="Times New Roman"/>
          <w:sz w:val="28"/>
          <w:szCs w:val="28"/>
        </w:rPr>
        <w:t>1.Что такое пластичные смазки?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антифрикционные смазки используют в агропромышленном комплексе?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3.Каковы вязкостные свойства пластичных смазок?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 чего зависят прочностные свойства смазок?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твердые смазочные покрытия?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смазочные материалы используют для защиты металла от коррозии?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такое защитные пленочные покрытия?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нормируют расход смазочных материалов?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снизить потери смазочных материалов?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10.Какие причины вызывают перерасход масел при эксплуатации?</w:t>
      </w:r>
    </w:p>
    <w:p w:rsidR="00AB7BE9" w:rsidRDefault="00AB7BE9" w:rsidP="00AB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 нужно собирать отработанные нефтепродукты?</w:t>
      </w:r>
    </w:p>
    <w:p w:rsidR="00AB7BE9" w:rsidRPr="00AB7BE9" w:rsidRDefault="00AB7BE9" w:rsidP="00AB7B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7BE9">
        <w:rPr>
          <w:rFonts w:ascii="Times New Roman" w:hAnsi="Times New Roman" w:cs="Times New Roman"/>
          <w:b/>
          <w:i/>
          <w:sz w:val="28"/>
          <w:szCs w:val="28"/>
        </w:rPr>
        <w:t>Ответить на вопросы</w:t>
      </w:r>
    </w:p>
    <w:p w:rsidR="00AB7BE9" w:rsidRPr="00AB7BE9" w:rsidRDefault="00AB7BE9" w:rsidP="00AB7BE9">
      <w:bookmarkStart w:id="0" w:name="_GoBack"/>
      <w:bookmarkEnd w:id="0"/>
    </w:p>
    <w:sectPr w:rsidR="00AB7BE9" w:rsidRPr="00AB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134"/>
    <w:multiLevelType w:val="hybridMultilevel"/>
    <w:tmpl w:val="0652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4E3F"/>
    <w:multiLevelType w:val="hybridMultilevel"/>
    <w:tmpl w:val="24A6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E9"/>
    <w:rsid w:val="003B209F"/>
    <w:rsid w:val="00A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2020-04-18T13:17:00Z</dcterms:created>
  <dcterms:modified xsi:type="dcterms:W3CDTF">2020-04-18T13:27:00Z</dcterms:modified>
</cp:coreProperties>
</file>