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EC2D38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EC2D38" w:rsidRDefault="00EC2D38" w:rsidP="00EC2D38">
      <w:pPr>
        <w:pStyle w:val="3"/>
        <w:contextualSpacing/>
        <w:rPr>
          <w:b/>
          <w:bCs/>
          <w:snapToGrid w:val="0"/>
          <w:color w:val="000000"/>
          <w:szCs w:val="28"/>
        </w:rPr>
      </w:pPr>
    </w:p>
    <w:p w:rsidR="00EC2D38" w:rsidRDefault="00EC2D38" w:rsidP="00EC2D38">
      <w:pPr>
        <w:pStyle w:val="3"/>
        <w:contextualSpacing/>
        <w:rPr>
          <w:b/>
          <w:bCs/>
          <w:snapToGrid w:val="0"/>
          <w:color w:val="000000"/>
          <w:szCs w:val="28"/>
        </w:rPr>
      </w:pPr>
      <w:r w:rsidRPr="00EC2D38">
        <w:rPr>
          <w:b/>
          <w:bCs/>
          <w:snapToGrid w:val="0"/>
          <w:color w:val="000000"/>
          <w:szCs w:val="28"/>
        </w:rPr>
        <w:t>Ремонт гидросистем.</w:t>
      </w:r>
    </w:p>
    <w:p w:rsidR="00E273EA" w:rsidRPr="00EC2D38" w:rsidRDefault="00E273EA" w:rsidP="00EC2D38">
      <w:pPr>
        <w:pStyle w:val="3"/>
        <w:contextualSpacing/>
        <w:rPr>
          <w:b/>
          <w:bCs/>
          <w:snapToGrid w:val="0"/>
          <w:color w:val="000000"/>
          <w:szCs w:val="28"/>
        </w:rPr>
      </w:pP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План:</w:t>
      </w:r>
    </w:p>
    <w:p w:rsidR="00E273EA" w:rsidRPr="00E273EA" w:rsidRDefault="00E273EA" w:rsidP="00E273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Введение</w:t>
      </w:r>
    </w:p>
    <w:p w:rsidR="00E273EA" w:rsidRPr="00E273EA" w:rsidRDefault="00E273EA" w:rsidP="00E273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 Основные положения</w:t>
      </w:r>
    </w:p>
    <w:p w:rsidR="00E273EA" w:rsidRPr="00E273EA" w:rsidRDefault="00E273EA" w:rsidP="00E273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 Типовые износы узлов гидропривода и их ремонт</w:t>
      </w:r>
    </w:p>
    <w:p w:rsidR="00E273EA" w:rsidRPr="00E273EA" w:rsidRDefault="00E273EA" w:rsidP="00E273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Заключение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73EA" w:rsidRPr="00E273EA" w:rsidRDefault="00E273EA" w:rsidP="00E273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Введение</w:t>
      </w:r>
    </w:p>
    <w:p w:rsidR="00E273EA" w:rsidRPr="00E273EA" w:rsidRDefault="00E273EA" w:rsidP="00E273EA">
      <w:pPr>
        <w:widowControl w:val="0"/>
        <w:autoSpaceDE w:val="0"/>
        <w:autoSpaceDN w:val="0"/>
        <w:adjustRightInd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Изготовление большинства видов гидрооборудования технологически возможно и экономически выгодно только в условиях крупносерийного производства на специализированных заводах. В связи с этим ремонт гидрооборудования (особенно в условиях неспециализированных предприятий) может потребовать больше затрат, чем замена на новые узлы. Однако дефицитность ряда изделий гидрооборудования, а также необходимость быстрого восстановления работоспособности гидрофицированных машин делают целесообразным проведение отдельных видов ремонтных работ. При этом необходимо учитывать особые требования к ремонту гидрооборудования – это прежде всего высокая точность деталей.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3EA" w:rsidRPr="00E273EA" w:rsidRDefault="00E273EA" w:rsidP="00E273EA">
      <w:pPr>
        <w:keepNext/>
        <w:spacing w:before="240" w:after="60" w:line="240" w:lineRule="auto"/>
        <w:ind w:firstLine="567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0" w:name="_Toc104650096"/>
      <w:bookmarkStart w:id="1" w:name="_Toc118556662"/>
      <w:r w:rsidRPr="00E273E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1 Основные положения</w:t>
      </w:r>
      <w:bookmarkEnd w:id="0"/>
      <w:bookmarkEnd w:id="1"/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 гидрооборудования обычно включает восстановление размеров, формы и чистоты поверхности сопрягаемых деталей, обеспечение необходимых зазоров, замену вышедших из строя уплотнений, нанесение защитных покрытий, очистку деталей и агрегатов, а также другие работы. Поскольку ответственные детали должны </w:t>
      </w:r>
      <w:r w:rsidRPr="00E273EA">
        <w:rPr>
          <w:rFonts w:ascii="Times New Roman" w:eastAsia="Times New Roman" w:hAnsi="Times New Roman" w:cs="Times New Roman"/>
          <w:sz w:val="28"/>
          <w:szCs w:val="16"/>
          <w:lang w:eastAsia="ru-RU"/>
        </w:rPr>
        <w:t>быть изготовлены с высокой точностью и чистотой по</w:t>
      </w: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верхности, большое место в ремонтных работах занимают шлифовальные и доводочные операции. Часто применяется притирка плоских и цилиндрических поверхностей с использованием шлиф микропорошков (из алмазной пыли, карбидов бора и кремния, толченого стекла, наждака, электрокорунда) и паст (из окиси хрома, окиси алюминия и др.), перемешиваемых с бензином, керосином и маслами.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Отверстия притирают чугунными цилиндрическими притирками, представляющими собой разрезную втулку) надетую на коническую оправку, что позволяет изменить диаметр притира.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>Ручная притирка часто приводит к искажению формы отверстия (наружной цилиндрической поверхности), поэтому предпочтительна тонкая шлифовка сопряженных деталей в окончательный размер или с припуском на притирку не более 10...20 мкм. После притирки детали тщательно промываются в авиационном бензине или чистом керосине до полного удаления следов абразива.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Одной из главных особенностей проведения работ с гидрооборудованием является обеспечение необходимой промышленной чистоты. Уровень загрязнения </w:t>
      </w: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гидроагрегатов зависит от исходной чистоты их элементов, а также от загрязнений, появившихся при ремонтно-восстановительных работах, сборке, монтаже, испытаниях и эксплуатации. Для нормальной работы гидросистемы необходимо, чтобы уровень загрязненности в динамическом равновесии был ниже допустимого из условий надежности и долговечности гидрооборудования.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Загрязнения, находящиеся в рабочих полостях машин, приводят к следующим нежелательным последствиям: 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повышенному износу наиболее ответственных деталей;  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полной или частичной закупорке рабочих отверстий (щелей) в дросселях и других каналах малого сечения;  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заклиниванию перемещающихся относительно друг друга деталей; 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перегреву и разрушению гидравлических механизмов; 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увеличению сил трения в плунжерных парах и возрастанию усилия, необходимого для страгивания и перемещения плунжера; 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возникновению кавитационных явлений в рабочих жидкостях; 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окислению жидкостей и ухудшению их рабочих свойств; 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>к снижению объемных характеристик гидромашин и другим нежелательным явлениям.</w:t>
      </w:r>
    </w:p>
    <w:p w:rsidR="00E273EA" w:rsidRPr="00E273EA" w:rsidRDefault="00E273EA" w:rsidP="00E273EA">
      <w:pPr>
        <w:keepNext/>
        <w:spacing w:before="240" w:after="60" w:line="240" w:lineRule="auto"/>
        <w:ind w:left="567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2" w:name="_Toc104650097"/>
      <w:bookmarkStart w:id="3" w:name="_Toc118556663"/>
      <w:r w:rsidRPr="00E273E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2 Типовые износы узлов гидропривода и их ремонт</w:t>
      </w:r>
      <w:bookmarkEnd w:id="2"/>
      <w:bookmarkEnd w:id="3"/>
    </w:p>
    <w:p w:rsidR="00E273EA" w:rsidRPr="00E273EA" w:rsidRDefault="00E273EA" w:rsidP="00E27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Износы и ремонт шестеренных гидронасосов.</w:t>
      </w:r>
      <w:r w:rsidRPr="00E273EA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В процессе работы гидронасосов на торцевых поверхностях зубьев шестерен образуется выработка с выпуклостью в средней части, а около цапф — кольцевая канавка. Соответственно изнашиваются торцы втулок или подшипниковых блоков, в результате чего в сопряжениях происходит утечка масла. Из-за износа увеличивается зазор  между цапфами шестерен и отверстиями во втулках или подшипниковом блоке. Поверхности цапф и вершин зубьев шестерен изнашиваются равномерно, отверстия в подшипниковых блоках и втулках становятся овальными, наибольший износ со стороны всасывающей полости. Наибольший износ поверхности колодцев корпуса насоса в сопряжении с вершинами зубьев вращающихся шестерен наблюдается со стороны всасывания. В результате износов торцов шестерен и втулок уменьшается их суммарная высота</w:t>
      </w:r>
      <w:r w:rsidRPr="00E273EA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0"/>
          <w:lang w:eastAsia="ru-RU"/>
        </w:rPr>
        <w:t>,</w:t>
      </w:r>
      <w:r w:rsidRPr="00E273EA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что нарушает уплотнение.</w:t>
      </w:r>
    </w:p>
    <w:p w:rsidR="00E273EA" w:rsidRPr="00E273EA" w:rsidRDefault="00E273EA" w:rsidP="00E27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Гидронасосы разбирают и ремонтируют, если они после замены уплотнений при испытании на стенде имеют объемный к. п. д. менее 0,65.</w:t>
      </w:r>
    </w:p>
    <w:p w:rsidR="00E273EA" w:rsidRPr="00E273EA" w:rsidRDefault="00E273EA" w:rsidP="00E27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Ремонт корпусов насосов. Корпуса большинства насосов изготовлены из алюминиевых сплавов АЛ-5 или АЛ-9. Наиболее распространены следующие способы их ремонта: обжатие, постановка алюминиевых или чугунных гильз, расточка под увеличенный ремонтный размер, автоматическая аргонно-дуговая наплавка. В зависимости от конструкций насоса могут быть применены тот или иной способ ремонта.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3EA" w:rsidRPr="00E273EA" w:rsidRDefault="00E273EA" w:rsidP="00E273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Неисправности и ремонт гидроусилителя  рулевых управлений (ГУР).</w:t>
      </w: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Типичными неисправностями ГУР являются износы плунжеров, поршней, золотников и сопряженных с ними отверстий, износы и повреждения прокладок и </w:t>
      </w: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уплотнений, нарушения регулировок клапанов, зазоров в подшипниках и зацеплении. При разборке ГУР следует учитывать, что многие детали выполнены с высокой точностью и разбиты на размерные группы.</w:t>
      </w:r>
    </w:p>
    <w:p w:rsidR="00E273EA" w:rsidRPr="00E273EA" w:rsidRDefault="00E273EA" w:rsidP="00E273EA">
      <w:pPr>
        <w:widowControl w:val="0"/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0"/>
          <w:lang w:eastAsia="ru-RU"/>
        </w:rPr>
      </w:pPr>
    </w:p>
    <w:p w:rsidR="00E273EA" w:rsidRPr="00E273EA" w:rsidRDefault="00E273EA" w:rsidP="00E273EA">
      <w:pPr>
        <w:widowControl w:val="0"/>
        <w:spacing w:after="0" w:line="2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0"/>
          <w:lang w:eastAsia="ru-RU"/>
        </w:rPr>
        <w:t>Ремонт гидроцилиндров.</w:t>
      </w:r>
    </w:p>
    <w:p w:rsidR="00E273EA" w:rsidRPr="00E273EA" w:rsidRDefault="00E273EA" w:rsidP="00E27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ru-RU"/>
        </w:rPr>
        <w:t>У силового цилиндра изнашиваются внутренняя поверхность корпуса цилиндра, наружные поверхности штока</w:t>
      </w:r>
      <w:r w:rsidRPr="00E273EA">
        <w:rPr>
          <w:rFonts w:ascii="Times New Roman" w:eastAsia="Times New Roman" w:hAnsi="Times New Roman" w:cs="Times New Roman"/>
          <w:iCs/>
          <w:noProof/>
          <w:snapToGrid w:val="0"/>
          <w:sz w:val="28"/>
          <w:szCs w:val="20"/>
          <w:lang w:eastAsia="ru-RU"/>
        </w:rPr>
        <w:t xml:space="preserve"> </w:t>
      </w:r>
      <w:r w:rsidRPr="00E273E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ru-RU"/>
        </w:rPr>
        <w:t>и поршня</w:t>
      </w:r>
      <w:r w:rsidRPr="00E273EA">
        <w:rPr>
          <w:rFonts w:ascii="Times New Roman" w:eastAsia="Times New Roman" w:hAnsi="Times New Roman" w:cs="Times New Roman"/>
          <w:iCs/>
          <w:noProof/>
          <w:snapToGrid w:val="0"/>
          <w:sz w:val="28"/>
          <w:szCs w:val="20"/>
          <w:lang w:eastAsia="ru-RU"/>
        </w:rPr>
        <w:t>,</w:t>
      </w:r>
      <w:r w:rsidRPr="00E273E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ru-RU"/>
        </w:rPr>
        <w:t xml:space="preserve"> отверстие под шток в передней крышке</w:t>
      </w:r>
      <w:r w:rsidRPr="00E273EA">
        <w:rPr>
          <w:rFonts w:ascii="Times New Roman" w:eastAsia="Times New Roman" w:hAnsi="Times New Roman" w:cs="Times New Roman"/>
          <w:iCs/>
          <w:noProof/>
          <w:snapToGrid w:val="0"/>
          <w:sz w:val="28"/>
          <w:szCs w:val="20"/>
          <w:lang w:eastAsia="ru-RU"/>
        </w:rPr>
        <w:t>,</w:t>
      </w:r>
      <w:r w:rsidRPr="00E273E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ru-RU"/>
        </w:rPr>
        <w:t xml:space="preserve"> уплотнительные кольца и прокладки При ремонте силового цилиндра его растачивают на вертикально-расточном станке на увеличенный ремонтный размер и затем хонингуют, поршень цилиндра восстанавливают железнением либо ставят ремонтный увеличенного размера. 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У штока с вилкой</w:t>
      </w:r>
      <w:r w:rsidRPr="00E273E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или головкой в сборе отверстия в головке ввертывают и запрессовывают втулки. Прогиб штока допускается не более</w:t>
      </w:r>
      <w:r w:rsidRPr="00E273EA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 0,15...0,20</w:t>
      </w:r>
      <w:r w:rsidRPr="00E273E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мм по всей длине штока. Изношенный шток шлифуют, хромируют и шлифуют под нормальный или увеличенный размер при восстановлении передней крышки отверстие под шток развертывают под увеличенный размер либо растачивают и запрессовывают.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После ремонта гидроцилиндр рекомендуется подвергуть испытанию на испытательном стенде, на котором  определяют утечку масла в испытываемом цилиндре, максимальное давление масла, время выдвижения штока, герметичность цилиндра.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273EA" w:rsidRPr="00E273EA" w:rsidRDefault="00E273EA" w:rsidP="00E273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Заключение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>Гидрооборудование состоит из деталей имеющих высокую точность изготовления. В связи с этим ремонт гидрооборудования (особенно в условиях неспециализированных предприятий) может потребовать больше затрат, чем замена на новые узлы. Однако необходимость быстрого восстановления работоспособности гидрофицированных машин делают целесообразным проведение отдельных видов ремонтных работ.</w:t>
      </w:r>
    </w:p>
    <w:p w:rsidR="00E273EA" w:rsidRPr="00E273EA" w:rsidRDefault="00E273EA" w:rsidP="00E2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 гидрооборудования включает восстановление размеров, формы и чистоты поверхности сопрягаемых деталей, обеспечение необходимых зазоров, замену вышедших из строя уплотнений, нанесение защитных покрытий, очистку деталей и агрегатов, а также другие работы. Поскольку ответственные детали должны </w:t>
      </w:r>
      <w:r w:rsidRPr="00E273EA">
        <w:rPr>
          <w:rFonts w:ascii="Times New Roman" w:eastAsia="Times New Roman" w:hAnsi="Times New Roman" w:cs="Times New Roman"/>
          <w:sz w:val="28"/>
          <w:szCs w:val="16"/>
          <w:lang w:eastAsia="ru-RU"/>
        </w:rPr>
        <w:t>быть изготовлены с высокой точностью и чистотой по</w:t>
      </w:r>
      <w:r w:rsidRPr="00E273EA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верхности, большое место в ремонтных работах занимают шлифовальные и доводочные операции.</w:t>
      </w:r>
    </w:p>
    <w:p w:rsidR="003B3D26" w:rsidRDefault="003B3D26" w:rsidP="00162904">
      <w:pPr>
        <w:pStyle w:val="3"/>
        <w:contextualSpacing/>
        <w:jc w:val="center"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3B56F5" w:rsidRPr="00E273EA" w:rsidRDefault="0092194E" w:rsidP="00E273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92194E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вопросы</w:t>
      </w:r>
      <w:r w:rsidR="00527761">
        <w:rPr>
          <w:color w:val="000000"/>
          <w:sz w:val="28"/>
          <w:szCs w:val="28"/>
        </w:rPr>
        <w:t xml:space="preserve"> 16-18</w:t>
      </w:r>
      <w:r w:rsidR="00DB2EA3" w:rsidRPr="00DB2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(письменно) стр.</w:t>
      </w:r>
      <w:r w:rsidR="00806E3F">
        <w:rPr>
          <w:color w:val="000000"/>
          <w:sz w:val="28"/>
          <w:szCs w:val="28"/>
        </w:rPr>
        <w:t>1</w:t>
      </w:r>
      <w:r w:rsidR="000E7B92">
        <w:rPr>
          <w:color w:val="000000"/>
          <w:sz w:val="28"/>
          <w:szCs w:val="28"/>
        </w:rPr>
        <w:t>14</w:t>
      </w:r>
    </w:p>
    <w:p w:rsidR="00C6401F" w:rsidRPr="00453F9B" w:rsidRDefault="00E273EA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B4D85">
        <w:rPr>
          <w:color w:val="000000"/>
          <w:sz w:val="28"/>
          <w:szCs w:val="28"/>
        </w:rPr>
        <w:t>Подготовить реферат на тему : «Ремонт гидроситемы трактора МТЗ 82»</w:t>
      </w:r>
    </w:p>
    <w:p w:rsidR="0092194E" w:rsidRPr="00DB2EA3" w:rsidRDefault="00693069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1B4D85">
        <w:rPr>
          <w:b/>
          <w:color w:val="000000"/>
          <w:sz w:val="28"/>
          <w:szCs w:val="28"/>
        </w:rPr>
        <w:t>Гидроситемы</w:t>
      </w:r>
      <w:r w:rsidR="00D275C3">
        <w:rPr>
          <w:b/>
          <w:color w:val="000000"/>
          <w:sz w:val="28"/>
          <w:szCs w:val="28"/>
        </w:rPr>
        <w:t xml:space="preserve"> ФИО гр.</w:t>
      </w:r>
      <w:r w:rsidR="00756A00">
        <w:rPr>
          <w:b/>
          <w:color w:val="000000"/>
          <w:sz w:val="28"/>
          <w:szCs w:val="28"/>
        </w:rPr>
        <w:t>31</w:t>
      </w:r>
    </w:p>
    <w:p w:rsidR="00527761" w:rsidRDefault="00527761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527761" w:rsidRPr="00527761" w:rsidRDefault="00527761" w:rsidP="00527761">
      <w:pPr>
        <w:rPr>
          <w:rFonts w:ascii="Tahoma" w:hAnsi="Tahoma" w:cs="Tahoma"/>
          <w:sz w:val="16"/>
          <w:szCs w:val="16"/>
        </w:rPr>
      </w:pPr>
    </w:p>
    <w:p w:rsidR="00527761" w:rsidRDefault="00527761" w:rsidP="00527761">
      <w:pPr>
        <w:rPr>
          <w:rFonts w:ascii="Tahoma" w:hAnsi="Tahoma" w:cs="Tahoma"/>
          <w:sz w:val="16"/>
          <w:szCs w:val="16"/>
        </w:rPr>
      </w:pPr>
    </w:p>
    <w:p w:rsidR="00527761" w:rsidRDefault="00527761" w:rsidP="00527761">
      <w:pPr>
        <w:rPr>
          <w:rFonts w:ascii="Tahoma" w:hAnsi="Tahoma" w:cs="Tahoma"/>
          <w:sz w:val="16"/>
          <w:szCs w:val="16"/>
        </w:rPr>
      </w:pPr>
    </w:p>
    <w:p w:rsidR="003B3D26" w:rsidRPr="00527761" w:rsidRDefault="003B3D26" w:rsidP="0052776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4" w:name="_GoBack"/>
      <w:bookmarkEnd w:id="4"/>
    </w:p>
    <w:sectPr w:rsidR="003B3D26" w:rsidRPr="00527761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9A" w:rsidRDefault="005A329A" w:rsidP="002810E3">
      <w:pPr>
        <w:spacing w:after="0" w:line="240" w:lineRule="auto"/>
      </w:pPr>
      <w:r>
        <w:separator/>
      </w:r>
    </w:p>
  </w:endnote>
  <w:end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85">
          <w:rPr>
            <w:noProof/>
          </w:rPr>
          <w:t>2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9A" w:rsidRDefault="005A329A" w:rsidP="002810E3">
      <w:pPr>
        <w:spacing w:after="0" w:line="240" w:lineRule="auto"/>
      </w:pPr>
      <w:r>
        <w:separator/>
      </w:r>
    </w:p>
  </w:footnote>
  <w:foot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0E7B92"/>
    <w:rsid w:val="0011438A"/>
    <w:rsid w:val="00117280"/>
    <w:rsid w:val="00162904"/>
    <w:rsid w:val="00177F26"/>
    <w:rsid w:val="001A70EB"/>
    <w:rsid w:val="001B4D85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57DFD"/>
    <w:rsid w:val="004A1E10"/>
    <w:rsid w:val="004C0767"/>
    <w:rsid w:val="00527761"/>
    <w:rsid w:val="00555979"/>
    <w:rsid w:val="005614C0"/>
    <w:rsid w:val="005A329A"/>
    <w:rsid w:val="005C23A5"/>
    <w:rsid w:val="006816FC"/>
    <w:rsid w:val="00693069"/>
    <w:rsid w:val="0074300A"/>
    <w:rsid w:val="00756A00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6401F"/>
    <w:rsid w:val="00C75E1B"/>
    <w:rsid w:val="00C90FA2"/>
    <w:rsid w:val="00CC6E83"/>
    <w:rsid w:val="00CF7C5E"/>
    <w:rsid w:val="00D0443A"/>
    <w:rsid w:val="00D0740A"/>
    <w:rsid w:val="00D24489"/>
    <w:rsid w:val="00D2469D"/>
    <w:rsid w:val="00D275C3"/>
    <w:rsid w:val="00D804E0"/>
    <w:rsid w:val="00D90749"/>
    <w:rsid w:val="00DA51B2"/>
    <w:rsid w:val="00DB2EA3"/>
    <w:rsid w:val="00DE5350"/>
    <w:rsid w:val="00E15331"/>
    <w:rsid w:val="00E268CD"/>
    <w:rsid w:val="00E273EA"/>
    <w:rsid w:val="00E54455"/>
    <w:rsid w:val="00E94495"/>
    <w:rsid w:val="00EC2D38"/>
    <w:rsid w:val="00EE35BA"/>
    <w:rsid w:val="00F52390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C7787A-A5C7-4857-B800-D45B336D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2020-04-24T07:14:00Z</dcterms:created>
  <dcterms:modified xsi:type="dcterms:W3CDTF">2020-04-24T07:14:00Z</dcterms:modified>
</cp:coreProperties>
</file>