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BB" w:rsidRDefault="007767BB" w:rsidP="00776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Гр.№23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bookmarkStart w:id="0" w:name="_GoBack"/>
      <w:bookmarkEnd w:id="0"/>
      <w:r w:rsidRPr="00D45616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>
        <w:rPr>
          <w:rFonts w:ascii="Times New Roman" w:hAnsi="Times New Roman" w:cs="Times New Roman"/>
          <w:sz w:val="28"/>
          <w:szCs w:val="28"/>
        </w:rPr>
        <w:t xml:space="preserve"> Устройство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техническое обслуживание и ремонт  автомобиля</w:t>
      </w:r>
      <w:r w:rsidRPr="00613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>
        <w:rPr>
          <w:rFonts w:ascii="Times New Roman" w:hAnsi="Times New Roman" w:cs="Times New Roman"/>
          <w:sz w:val="28"/>
          <w:szCs w:val="28"/>
        </w:rPr>
        <w:t>Обслуживание и ремонт газораспределительного механизма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sz w:val="28"/>
          <w:szCs w:val="28"/>
        </w:rPr>
        <w:t>250-253</w:t>
      </w:r>
      <w:r>
        <w:rPr>
          <w:rFonts w:ascii="Times New Roman" w:hAnsi="Times New Roman" w:cs="Times New Roman"/>
          <w:sz w:val="28"/>
          <w:szCs w:val="28"/>
        </w:rPr>
        <w:t xml:space="preserve">, 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Ю.С.Козлов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767BB" w:rsidRDefault="007767BB" w:rsidP="007767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AA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Восстановление клапанных гнезд в головке цилиндров</w:t>
      </w:r>
      <w:r>
        <w:rPr>
          <w:rFonts w:ascii="Times New Roman" w:hAnsi="Times New Roman" w:cs="Times New Roman"/>
          <w:sz w:val="28"/>
          <w:szCs w:val="28"/>
        </w:rPr>
        <w:br/>
        <w:t>2)</w:t>
      </w:r>
      <w:r w:rsidRPr="00415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 клапанов</w:t>
      </w:r>
      <w:r>
        <w:rPr>
          <w:rFonts w:ascii="Times New Roman" w:hAnsi="Times New Roman" w:cs="Times New Roman"/>
          <w:sz w:val="28"/>
          <w:szCs w:val="28"/>
        </w:rPr>
        <w:br/>
        <w:t>3)</w:t>
      </w:r>
      <w:r w:rsidRPr="00415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 клапанов на герметичность.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47C1" w:rsidRDefault="004F47C1"/>
    <w:sectPr w:rsidR="004F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C0"/>
    <w:rsid w:val="004F47C1"/>
    <w:rsid w:val="007767BB"/>
    <w:rsid w:val="00E8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>SPecialiST RePack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2020-04-12T12:30:00Z</dcterms:created>
  <dcterms:modified xsi:type="dcterms:W3CDTF">2020-04-12T12:34:00Z</dcterms:modified>
</cp:coreProperties>
</file>