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B84233">
        <w:rPr>
          <w:rFonts w:ascii="Times New Roman" w:hAnsi="Times New Roman" w:cs="Times New Roman"/>
          <w:sz w:val="24"/>
          <w:szCs w:val="24"/>
        </w:rPr>
        <w:t>СССР в годы перестройки.</w:t>
      </w:r>
      <w:r w:rsidR="001F7F50">
        <w:rPr>
          <w:rFonts w:ascii="Times New Roman" w:hAnsi="Times New Roman" w:cs="Times New Roman"/>
          <w:sz w:val="24"/>
          <w:szCs w:val="24"/>
        </w:rPr>
        <w:t xml:space="preserve"> </w:t>
      </w:r>
      <w:r w:rsidR="00B84233">
        <w:rPr>
          <w:rFonts w:ascii="Times New Roman" w:hAnsi="Times New Roman" w:cs="Times New Roman"/>
          <w:sz w:val="24"/>
          <w:szCs w:val="24"/>
        </w:rPr>
        <w:t>Формирование Российской государственности».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4233" w:rsidRPr="00B84233" w:rsidRDefault="009B2902" w:rsidP="00B84233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>
        <w:rPr>
          <w:bCs/>
        </w:rPr>
        <w:t xml:space="preserve">         </w:t>
      </w:r>
      <w:r w:rsidRPr="00552002">
        <w:rPr>
          <w:bCs/>
        </w:rPr>
        <w:t xml:space="preserve"> </w:t>
      </w:r>
      <w:r w:rsidR="00B84233" w:rsidRPr="00B84233">
        <w:rPr>
          <w:b/>
          <w:color w:val="000000"/>
          <w:lang w:bidi="he-IL"/>
        </w:rPr>
        <w:t>СССР в годы перестройки.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 w:rsidRPr="00B84233">
        <w:rPr>
          <w:b/>
          <w:color w:val="000000"/>
          <w:lang w:bidi="he-IL"/>
        </w:rPr>
        <w:t xml:space="preserve">Начало политики перестройки. 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   </w:t>
      </w:r>
      <w:r w:rsidRPr="00B84233">
        <w:rPr>
          <w:color w:val="000000"/>
          <w:lang w:bidi="he-IL"/>
        </w:rPr>
        <w:t>Общество восприняло реформы с энтузиазмом, так как боль</w:t>
      </w:r>
      <w:r w:rsidRPr="00B84233">
        <w:rPr>
          <w:color w:val="000000"/>
          <w:lang w:bidi="he-IL"/>
        </w:rPr>
        <w:softHyphen/>
        <w:t>шинство населения поддерживало требования перемен. Все чаще наряду со словом «перестройка» стали употреблять слово «демо</w:t>
      </w:r>
      <w:r w:rsidRPr="00B84233">
        <w:rPr>
          <w:color w:val="000000"/>
          <w:lang w:bidi="he-IL"/>
        </w:rPr>
        <w:softHyphen/>
        <w:t xml:space="preserve">кратизация». 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B84233">
        <w:rPr>
          <w:b/>
          <w:color w:val="000000"/>
          <w:lang w:bidi="he-IL"/>
        </w:rPr>
        <w:t>Реформы политической системы.</w:t>
      </w:r>
      <w:r w:rsidRPr="00B84233">
        <w:rPr>
          <w:color w:val="000000"/>
          <w:lang w:bidi="he-IL"/>
        </w:rPr>
        <w:t xml:space="preserve"> </w:t>
      </w:r>
    </w:p>
    <w:p w:rsidR="00B84233" w:rsidRPr="00B84233" w:rsidRDefault="00B84233" w:rsidP="00B84233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B84233">
        <w:rPr>
          <w:rFonts w:ascii="Times New Roman" w:hAnsi="Times New Roman" w:cs="Times New Roman"/>
          <w:sz w:val="24"/>
          <w:szCs w:val="24"/>
          <w:lang w:bidi="he-IL"/>
        </w:rPr>
        <w:t xml:space="preserve">      Учреждался новый орган вла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сти - </w:t>
      </w:r>
      <w:r w:rsidRPr="00B8423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съезд народных депутатов СССР.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 xml:space="preserve">Из числа его участников избирался </w:t>
      </w:r>
      <w:r w:rsidRPr="00B84233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Верховный Совет,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превращающийся в действующий парламент. В союзных республиках образовывались такие же госу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дарственные структуры. </w:t>
      </w:r>
    </w:p>
    <w:p w:rsidR="00B84233" w:rsidRPr="00B84233" w:rsidRDefault="00B84233" w:rsidP="00B84233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Началась подготовка к первым в советской истории альтерна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тивным выборам народных депутатов, которые состоялись в 1989 г</w:t>
      </w:r>
      <w:r>
        <w:rPr>
          <w:rFonts w:ascii="Times New Roman" w:hAnsi="Times New Roman" w:cs="Times New Roman"/>
          <w:sz w:val="24"/>
          <w:szCs w:val="24"/>
          <w:lang w:bidi="he-IL"/>
        </w:rPr>
        <w:t>оду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. В связи с этим в стране активизировалось общественное движе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ние, появилось много неформальных групп. На выборах значи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тельная часть населения отдала свои голоса демократически на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>строенным депутатам. Например, от Московского округа канди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датом в депутаты был выдвинут </w:t>
      </w:r>
      <w:r w:rsidRPr="00B84233">
        <w:rPr>
          <w:rFonts w:ascii="Times New Roman" w:hAnsi="Times New Roman" w:cs="Times New Roman"/>
          <w:i/>
          <w:iCs/>
          <w:w w:val="91"/>
          <w:sz w:val="24"/>
          <w:szCs w:val="24"/>
          <w:lang w:bidi="he-IL"/>
        </w:rPr>
        <w:t xml:space="preserve">Б. Н. Ельцин,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>который получил 90</w:t>
      </w:r>
      <w:r w:rsidRPr="00B84233">
        <w:rPr>
          <w:rFonts w:ascii="Times New Roman" w:hAnsi="Times New Roman" w:cs="Times New Roman"/>
          <w:w w:val="84"/>
          <w:sz w:val="24"/>
          <w:szCs w:val="24"/>
          <w:lang w:bidi="he-IL"/>
        </w:rPr>
        <w:t xml:space="preserve">% </w:t>
      </w:r>
      <w:r w:rsidRPr="00B84233">
        <w:rPr>
          <w:rFonts w:ascii="Times New Roman" w:hAnsi="Times New Roman" w:cs="Times New Roman"/>
          <w:sz w:val="24"/>
          <w:szCs w:val="24"/>
          <w:lang w:bidi="he-IL"/>
        </w:rPr>
        <w:t xml:space="preserve">голосов. </w:t>
      </w:r>
    </w:p>
    <w:p w:rsidR="00B84233" w:rsidRPr="00B84233" w:rsidRDefault="00B84233" w:rsidP="00B84233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B84233">
        <w:rPr>
          <w:b/>
          <w:color w:val="000000"/>
          <w:lang w:bidi="he-IL"/>
        </w:rPr>
        <w:t>Национальная политика.</w:t>
      </w:r>
      <w:r w:rsidRPr="00B84233">
        <w:rPr>
          <w:color w:val="000000"/>
          <w:lang w:bidi="he-IL"/>
        </w:rPr>
        <w:t xml:space="preserve"> </w:t>
      </w:r>
    </w:p>
    <w:p w:rsidR="00B84233" w:rsidRPr="004E2658" w:rsidRDefault="00B84233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К концу 80-х годов ХХ</w:t>
      </w:r>
      <w:r w:rsidRPr="004E2658">
        <w:rPr>
          <w:rFonts w:ascii="Times New Roman" w:hAnsi="Times New Roman" w:cs="Times New Roman"/>
          <w:w w:val="83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века резко обострился национальный вопрос. В некоторых союзных республиках начались трения между коренными жителями и русским населением. Про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исходили также столкновения между представителями разных на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родов.  </w:t>
      </w:r>
    </w:p>
    <w:p w:rsidR="00B84233" w:rsidRPr="004E2658" w:rsidRDefault="00B84233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Первой серьезной проверкой прочности государственной струк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туры стал конфликт в Нагорном Карабахе, населенном в основ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ном армянами, но административно принадлежащем Азербайд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жану. Армяне стремились соединиться с Арменией. Вскоре здесь началась полномасштабная война.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</w:t>
      </w:r>
      <w:r w:rsidR="00B84233" w:rsidRPr="004E2658">
        <w:rPr>
          <w:rFonts w:ascii="Times New Roman" w:hAnsi="Times New Roman" w:cs="Times New Roman"/>
          <w:sz w:val="24"/>
          <w:szCs w:val="24"/>
          <w:lang w:bidi="he-IL"/>
        </w:rPr>
        <w:t>Подобные конфликты возникали и в других регионах (Южная Осетия, Ферганская долина и др.). Из-за этих событий многие люди становились беженцами. Партийное руководство ряда рес</w:t>
      </w:r>
      <w:r w:rsidR="00B84233"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публик взяло курс на отделение от СССР. Оно поощряло в целях давления на Центр выступления националистически настроенной титульной интеллигенции, студенчества. Крупная демонстрация подобного рода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произошла в апреле 1989 г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ода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в Тбилиси. В ходе ее в давке погибло несколько человек, пресса обвинила в их гибели войска. Центральная власть шла на уступки местным властям, но это лишь разжигало их аппетиты. </w:t>
      </w:r>
    </w:p>
    <w:p w:rsidR="004E2658" w:rsidRDefault="004E2658" w:rsidP="004E2658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Политика «гласности».</w:t>
      </w:r>
      <w:r w:rsidRPr="00C37194">
        <w:rPr>
          <w:color w:val="000000"/>
          <w:lang w:bidi="he-IL"/>
        </w:rPr>
        <w:t xml:space="preserve">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Политика «гласности» означала свободу в высказывании мнений, суждений. По мере развития «гласно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сти» контролировать ее становилось все труднее. Участившиеся разоблачения и критика все чаще и чаще касались не только отдель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недостатков, но и основ системы в целом. </w:t>
      </w:r>
    </w:p>
    <w:p w:rsidR="00C00507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«Гласность» служила инструментом политического курса ре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форматоров. Главным сторонником гласности считался секретарь ЦК КПСС </w:t>
      </w:r>
      <w:r w:rsidRPr="004E265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А. Яковлев,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который был инициатором проведения в ЦК собраний с участием руководителей средств массовой информации.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На посты главных редакторов ведущих журналов назнача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лись люди, ратующие за обновление общества. Такие журналы печатали много смелых произведений. Появилось большое коли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чество газет, в том числе и бульварных, где можно было печатать любые статьи.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«Гласность» повлияла и на искусство. Писатели могли свобод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но публиковать свои произведения. В театрах наряду с классиче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скими спектаклями ставились новые произведения. Такая же си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туация была и в кино. Теперь режиссеры получили возможность снимать фильмы практически на любую тему, не боясь цензуры.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Последствия политики «гласности» были противоречивыми.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Безусловно, люди могли теперь спокойно говорить правду, не опасаясь последствий. С другой стороны, свобода быстро превра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тилась в безответственность и безнаказанность.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Издержки гласности перевешивали ее достижения. Появился феномен привыкания к разоблачениям, вскоре захвативший все общество. Самый зловещий компромат уже не вызывал ника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кой другой реакции, кроме брезгливой усталости и желания устраниться от общественной грязи. Избыточная гласность по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родила равнодушие и цинизм в обществе, перекормленном «не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гативом». </w:t>
      </w:r>
    </w:p>
    <w:p w:rsidR="004E2658" w:rsidRDefault="004E2658" w:rsidP="004E2658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ГКЧП и распад СССР.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Политика перестройки, реформы, про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водимые в экономике, не привели к положительным результатам. Напротив, с 1989 г</w:t>
      </w:r>
      <w:r>
        <w:rPr>
          <w:rFonts w:ascii="Times New Roman" w:hAnsi="Times New Roman" w:cs="Times New Roman"/>
          <w:sz w:val="24"/>
          <w:szCs w:val="24"/>
          <w:lang w:bidi="he-IL"/>
        </w:rPr>
        <w:t>ода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нарастал спад производства, как в промыш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ленности, так и в сельском хозяйстве. Резко ухудшилось положе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ние с продовольствием и промышленными товарами, включая предметы повседневного спроса.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Неудачной в целом была внешняя политика СССР, в которой наряду с Горбачевым большую роль играл министр иностранных дел </w:t>
      </w:r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 xml:space="preserve">Э.А. Шеварднадзе.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Правда, в отношениях с ведущими капита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листическими странами был достигнут большой прогресс, резко снизилось противостояние между СССР и США, была ликвиди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рована опасность мировой термоядерной войны. Начался процесс сокращения вооружений, были ликвидированы ракеты ближней и средней дальности. Однако Советский Союз пошел на значи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тельные односторонние уступки Западу. Инициированные Горба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чевым процессы демократизации в странах Восточной Европы привели там к приходу к власти враждебных СССР сил.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Нарастало стремление республик СССР к самостоятельности.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Наиболее острая ситуация сложилась в Прибалтийских республи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ках, парламенты которых приняли решения о независимости их стран. С целью сохранить в каком-то виде единое государство Гор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бачев задумал подписание нового союзного договора, по которо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му значительная часть государственных полномочий передавалась от федерального центра республикам. Таким образом, возникла угроза распада СССР.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  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Подписание нового договора было назначено на 20 августа 1991 г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ода.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Президент Горбачев, объявив об этом, отправился отдыхать на дачу в Форосе (Крым). В это время сторонники сохранения СССР готовились к объявлению чрезвычайного положения в столице. 18 августа Горбачеву предъявили состав ГКЧП (Государственно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го комитета по чрезвычайному положению) и предложили под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>писать указ о введении в стране чрезвычайного положения. Горба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чев отказался.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    Тогда ГКЧП объявил о неспособности президента исполнять свои обязанности и поручил исполнять его функции вице-прези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денту </w:t>
      </w:r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 xml:space="preserve">Г. </w:t>
      </w:r>
      <w:proofErr w:type="spellStart"/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>Янаеву</w:t>
      </w:r>
      <w:proofErr w:type="spellEnd"/>
      <w:r w:rsidRPr="004E2658">
        <w:rPr>
          <w:rFonts w:ascii="Times New Roman" w:hAnsi="Times New Roman" w:cs="Times New Roman"/>
          <w:i/>
          <w:iCs/>
          <w:w w:val="92"/>
          <w:sz w:val="24"/>
          <w:szCs w:val="24"/>
          <w:lang w:bidi="he-IL"/>
        </w:rPr>
        <w:t xml:space="preserve">. 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t>ГКЧП выступал за сохранение СССР. Его члены объявили о прекращении деятельности политических партий, за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крытии некоторых газет.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4E2658">
        <w:rPr>
          <w:rFonts w:ascii="Times New Roman" w:hAnsi="Times New Roman" w:cs="Times New Roman"/>
          <w:sz w:val="24"/>
          <w:szCs w:val="24"/>
          <w:lang w:bidi="he-IL"/>
        </w:rPr>
        <w:t xml:space="preserve">            В ответ на это избранный в июне 1991 года президентом РСФСР Б. Н. Ельцин издал указ, в котором квалифицировал действия ГКЧП как государственный переворот, а его решения объявля</w:t>
      </w:r>
      <w:r w:rsidRPr="004E2658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лись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незаконными. Вскоре лидеры ГКЧП были арестованы, а дея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тельность компартии приостановлена.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lastRenderedPageBreak/>
        <w:t xml:space="preserve">           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Августовские события привели к ускорению распада СССР. О своей независимости объявила Украина, ее примеру последо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вали Молдавия, Киргизия, Узбекистан. 8 декабря 1991 г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ода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лидеры РСФСР, Украины и Белоруссии расторгли договор об образова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нии СССР 1922 г</w:t>
      </w: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ода.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Тогда же было подписано Соглашение об образо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вании </w:t>
      </w:r>
      <w:r w:rsidRPr="004E2658">
        <w:rPr>
          <w:rFonts w:ascii="Times New Roman" w:hAnsi="Times New Roman" w:cs="Times New Roman"/>
          <w:i/>
          <w:iCs/>
          <w:color w:val="000000"/>
          <w:w w:val="92"/>
          <w:sz w:val="24"/>
          <w:szCs w:val="24"/>
          <w:lang w:bidi="he-IL"/>
        </w:rPr>
        <w:t xml:space="preserve">Содружества Независимых Государств (СНГ). 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t>В него вошли все бывшие республики Советского Союза, за исключением Лит</w:t>
      </w:r>
      <w:r w:rsidRPr="004E2658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вы, Латвии и Эстонии. </w:t>
      </w:r>
    </w:p>
    <w:p w:rsidR="004E2658" w:rsidRDefault="004E2658" w:rsidP="004E2658">
      <w:pPr>
        <w:pStyle w:val="a3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Итоги перестройки.</w:t>
      </w:r>
      <w:r w:rsidRPr="00C37194">
        <w:rPr>
          <w:color w:val="000000"/>
          <w:lang w:bidi="he-IL"/>
        </w:rPr>
        <w:t xml:space="preserve"> </w:t>
      </w:r>
    </w:p>
    <w:p w:rsidR="004E2658" w:rsidRPr="00C37194" w:rsidRDefault="004E2658" w:rsidP="004E2658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        </w:t>
      </w:r>
      <w:r w:rsidRPr="00C37194">
        <w:rPr>
          <w:color w:val="000000"/>
          <w:lang w:bidi="he-IL"/>
        </w:rPr>
        <w:t>Во время перестройки установилась поли</w:t>
      </w:r>
      <w:r w:rsidRPr="00C37194">
        <w:rPr>
          <w:color w:val="000000"/>
          <w:lang w:bidi="he-IL"/>
        </w:rPr>
        <w:softHyphen/>
        <w:t>тика «гласности». Но большинство перестроечных законов не при</w:t>
      </w:r>
      <w:r w:rsidRPr="00C37194">
        <w:rPr>
          <w:color w:val="000000"/>
          <w:lang w:bidi="he-IL"/>
        </w:rPr>
        <w:softHyphen/>
        <w:t xml:space="preserve">несли желаемых результатов. Кроме того, Горбачев не учел всю сложность ситуации, сложившейся в республиках, что привело к распаду СССР. </w:t>
      </w:r>
    </w:p>
    <w:p w:rsidR="004E2658" w:rsidRPr="004E2658" w:rsidRDefault="004E2658" w:rsidP="004E26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863" w:rsidRDefault="005D0863" w:rsidP="005D0863">
      <w:pPr>
        <w:pStyle w:val="a3"/>
        <w:spacing w:before="1" w:beforeAutospacing="1" w:after="1" w:afterAutospacing="1"/>
        <w:jc w:val="both"/>
        <w:rPr>
          <w:color w:val="000000"/>
        </w:rPr>
      </w:pPr>
    </w:p>
    <w:p w:rsidR="00FE7CFF" w:rsidRDefault="00FE7CFF" w:rsidP="005D0863">
      <w:pPr>
        <w:pStyle w:val="a3"/>
        <w:spacing w:before="1" w:beforeAutospacing="1" w:after="1" w:afterAutospacing="1"/>
        <w:jc w:val="both"/>
        <w:rPr>
          <w:color w:val="000000"/>
        </w:rPr>
      </w:pPr>
      <w:r>
        <w:rPr>
          <w:color w:val="000000"/>
        </w:rPr>
        <w:t>Контрольные задания:</w:t>
      </w:r>
    </w:p>
    <w:p w:rsidR="005F2057" w:rsidRDefault="00FE7CFF" w:rsidP="00F87CD0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</w:p>
    <w:p w:rsidR="00FE7CFF" w:rsidRPr="001F413E" w:rsidRDefault="005F2057" w:rsidP="00F87CD0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 </w:t>
      </w:r>
      <w:r w:rsidR="00BF4AD4">
        <w:rPr>
          <w:rFonts w:eastAsia="Times New Roman"/>
          <w:sz w:val="24"/>
          <w:szCs w:val="24"/>
        </w:rPr>
        <w:t>пояснение терминам – «перестройка», «демократизация», «гласность», «плюрализм».</w:t>
      </w:r>
    </w:p>
    <w:p w:rsidR="003C7E55" w:rsidRDefault="00FE7CFF" w:rsidP="00F87CD0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Написать кратк</w:t>
      </w:r>
      <w:r w:rsidR="005F2057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сообщени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тем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: «</w:t>
      </w:r>
      <w:r w:rsidR="00190DDC">
        <w:rPr>
          <w:rFonts w:eastAsia="Times New Roman"/>
          <w:sz w:val="24"/>
          <w:szCs w:val="24"/>
        </w:rPr>
        <w:t>Что изменилось в жизни СССР в</w:t>
      </w:r>
      <w:r w:rsidR="00BF4AD4">
        <w:rPr>
          <w:rFonts w:eastAsia="Times New Roman"/>
          <w:sz w:val="24"/>
          <w:szCs w:val="24"/>
        </w:rPr>
        <w:t xml:space="preserve"> 90-х годах ХХ века»</w:t>
      </w:r>
      <w:r w:rsidR="005F205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0E1ED0" w:rsidRDefault="00FE7CFF" w:rsidP="00552002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80100"/>
    <w:rsid w:val="00081972"/>
    <w:rsid w:val="00086839"/>
    <w:rsid w:val="000B1A28"/>
    <w:rsid w:val="000B5424"/>
    <w:rsid w:val="000B7D25"/>
    <w:rsid w:val="000C7F91"/>
    <w:rsid w:val="000D7AD2"/>
    <w:rsid w:val="000E1ED0"/>
    <w:rsid w:val="000E5C26"/>
    <w:rsid w:val="001405CE"/>
    <w:rsid w:val="0014096A"/>
    <w:rsid w:val="00151957"/>
    <w:rsid w:val="00157CF0"/>
    <w:rsid w:val="00174547"/>
    <w:rsid w:val="0017744E"/>
    <w:rsid w:val="00190DDC"/>
    <w:rsid w:val="001A252E"/>
    <w:rsid w:val="001A56DB"/>
    <w:rsid w:val="001A6B06"/>
    <w:rsid w:val="001F413E"/>
    <w:rsid w:val="001F52C5"/>
    <w:rsid w:val="001F65EE"/>
    <w:rsid w:val="001F7F50"/>
    <w:rsid w:val="00224AD4"/>
    <w:rsid w:val="002326C8"/>
    <w:rsid w:val="00246447"/>
    <w:rsid w:val="002540BB"/>
    <w:rsid w:val="0026589F"/>
    <w:rsid w:val="0026756D"/>
    <w:rsid w:val="002711D9"/>
    <w:rsid w:val="002734B2"/>
    <w:rsid w:val="002A11BB"/>
    <w:rsid w:val="002A253E"/>
    <w:rsid w:val="002B3656"/>
    <w:rsid w:val="002D721F"/>
    <w:rsid w:val="003068DE"/>
    <w:rsid w:val="00336EC4"/>
    <w:rsid w:val="0035732E"/>
    <w:rsid w:val="00370008"/>
    <w:rsid w:val="0038096F"/>
    <w:rsid w:val="003825C4"/>
    <w:rsid w:val="003C3C78"/>
    <w:rsid w:val="003C7E55"/>
    <w:rsid w:val="003F19B2"/>
    <w:rsid w:val="00402E16"/>
    <w:rsid w:val="00431A75"/>
    <w:rsid w:val="00444100"/>
    <w:rsid w:val="00460330"/>
    <w:rsid w:val="00487D9F"/>
    <w:rsid w:val="00493AC9"/>
    <w:rsid w:val="004D567C"/>
    <w:rsid w:val="004E2658"/>
    <w:rsid w:val="004E3C94"/>
    <w:rsid w:val="004E5B3B"/>
    <w:rsid w:val="004F528A"/>
    <w:rsid w:val="00552002"/>
    <w:rsid w:val="00560C2F"/>
    <w:rsid w:val="00585E05"/>
    <w:rsid w:val="005C185D"/>
    <w:rsid w:val="005D0863"/>
    <w:rsid w:val="005D2BEF"/>
    <w:rsid w:val="005E1007"/>
    <w:rsid w:val="005F2057"/>
    <w:rsid w:val="00611C32"/>
    <w:rsid w:val="00612332"/>
    <w:rsid w:val="0061627C"/>
    <w:rsid w:val="006379CD"/>
    <w:rsid w:val="00637E02"/>
    <w:rsid w:val="006540FB"/>
    <w:rsid w:val="00674DC4"/>
    <w:rsid w:val="00687FA4"/>
    <w:rsid w:val="006E1C73"/>
    <w:rsid w:val="00704C0D"/>
    <w:rsid w:val="007068F5"/>
    <w:rsid w:val="00710A56"/>
    <w:rsid w:val="00740851"/>
    <w:rsid w:val="007942EE"/>
    <w:rsid w:val="007A4742"/>
    <w:rsid w:val="007A4C2E"/>
    <w:rsid w:val="007A64AD"/>
    <w:rsid w:val="007A7EBD"/>
    <w:rsid w:val="007B20CD"/>
    <w:rsid w:val="007B21E3"/>
    <w:rsid w:val="007F2702"/>
    <w:rsid w:val="007F6F08"/>
    <w:rsid w:val="008222E6"/>
    <w:rsid w:val="00822E77"/>
    <w:rsid w:val="0082776A"/>
    <w:rsid w:val="008436AF"/>
    <w:rsid w:val="008628CC"/>
    <w:rsid w:val="00880652"/>
    <w:rsid w:val="008B1F64"/>
    <w:rsid w:val="008C2BF7"/>
    <w:rsid w:val="008D7181"/>
    <w:rsid w:val="008F2F15"/>
    <w:rsid w:val="008F6C22"/>
    <w:rsid w:val="008F73C8"/>
    <w:rsid w:val="009433F8"/>
    <w:rsid w:val="0094654E"/>
    <w:rsid w:val="0094685C"/>
    <w:rsid w:val="00972DE2"/>
    <w:rsid w:val="00974366"/>
    <w:rsid w:val="009B2902"/>
    <w:rsid w:val="009C6D2B"/>
    <w:rsid w:val="009E1937"/>
    <w:rsid w:val="009E6A58"/>
    <w:rsid w:val="00A225A9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421FA"/>
    <w:rsid w:val="00B55C3A"/>
    <w:rsid w:val="00B60B53"/>
    <w:rsid w:val="00B716CE"/>
    <w:rsid w:val="00B813B7"/>
    <w:rsid w:val="00B84233"/>
    <w:rsid w:val="00B84DB2"/>
    <w:rsid w:val="00BC3031"/>
    <w:rsid w:val="00BC5AA7"/>
    <w:rsid w:val="00BC62A5"/>
    <w:rsid w:val="00BE255F"/>
    <w:rsid w:val="00BE76A9"/>
    <w:rsid w:val="00BF4AD4"/>
    <w:rsid w:val="00C00507"/>
    <w:rsid w:val="00C677FB"/>
    <w:rsid w:val="00C70824"/>
    <w:rsid w:val="00C716F0"/>
    <w:rsid w:val="00C76F14"/>
    <w:rsid w:val="00C965ED"/>
    <w:rsid w:val="00CB12CB"/>
    <w:rsid w:val="00CD7108"/>
    <w:rsid w:val="00D02CE3"/>
    <w:rsid w:val="00D074CA"/>
    <w:rsid w:val="00D1235B"/>
    <w:rsid w:val="00D47457"/>
    <w:rsid w:val="00D835C8"/>
    <w:rsid w:val="00D85540"/>
    <w:rsid w:val="00D95C74"/>
    <w:rsid w:val="00DC64CE"/>
    <w:rsid w:val="00DD38A6"/>
    <w:rsid w:val="00DD5898"/>
    <w:rsid w:val="00DE7182"/>
    <w:rsid w:val="00DE7C24"/>
    <w:rsid w:val="00E01192"/>
    <w:rsid w:val="00E20EDD"/>
    <w:rsid w:val="00E3744A"/>
    <w:rsid w:val="00E626AA"/>
    <w:rsid w:val="00E62F4D"/>
    <w:rsid w:val="00E660FB"/>
    <w:rsid w:val="00E66ABC"/>
    <w:rsid w:val="00E6746D"/>
    <w:rsid w:val="00E93522"/>
    <w:rsid w:val="00E9544E"/>
    <w:rsid w:val="00E97753"/>
    <w:rsid w:val="00EB78C0"/>
    <w:rsid w:val="00EC468C"/>
    <w:rsid w:val="00ED1252"/>
    <w:rsid w:val="00ED648C"/>
    <w:rsid w:val="00EE59C0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727F0"/>
    <w:rsid w:val="00F80C94"/>
    <w:rsid w:val="00F87CD0"/>
    <w:rsid w:val="00FB623D"/>
    <w:rsid w:val="00FC3FD5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C0EC-2B8D-437D-9C9C-16287ED0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2020-06-11T09:37:00Z</dcterms:created>
  <dcterms:modified xsi:type="dcterms:W3CDTF">2020-06-11T09:37:00Z</dcterms:modified>
</cp:coreProperties>
</file>